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AF" w:rsidRDefault="007048AF">
      <w:pPr>
        <w:widowControl/>
        <w:spacing w:line="324" w:lineRule="atLeast"/>
        <w:jc w:val="center"/>
        <w:rPr>
          <w:rFonts w:ascii="Times New Roman" w:eastAsia="方正小标宋_GBK" w:cs="Times New Roman" w:hint="eastAsia"/>
          <w:color w:val="000000"/>
          <w:kern w:val="0"/>
          <w:sz w:val="24"/>
          <w:szCs w:val="24"/>
        </w:rPr>
      </w:pPr>
      <w:bookmarkStart w:id="0" w:name="_GoBack"/>
      <w:bookmarkEnd w:id="0"/>
    </w:p>
    <w:p w:rsidR="00C86A94" w:rsidRDefault="00C86A94">
      <w:pPr xmlns:w="http://schemas.openxmlformats.org/wordprocessingml/2006/main">
        <w:widowControl/>
        <w:spacing w:line="324" w:lineRule="atLeast"/>
        <w:jc w:val="center"/>
        <w:rPr>
          <w:rFonts w:ascii="Times New Roman" w:eastAsia="方正小标宋_GBK" w:cs="Times New Roman"/>
          <w:color w:val="000000"/>
          <w:kern w:val="0"/>
          <w:sz w:val="24"/>
          <w:szCs w:val="24"/>
        </w:rPr>
      </w:pPr>
      <w:r xmlns:w="http://schemas.openxmlformats.org/wordprocessingml/2006/main">
        <w:rPr>
          <w:rFonts w:ascii="Times New Roman" w:eastAsia="方正小标宋_GBK" w:cs="Times New Roman"/>
          <w:color w:val="000000"/>
          <w:kern w:val="0"/>
          <w:sz w:val="24"/>
          <w:szCs w:val="24"/>
        </w:rPr>
        <w:t xml:space="preserve">輸入特別栄養食品の海外生産企業の登録条件と比較・検査のポイント</w:t>
      </w:r>
    </w:p>
    <w:p w:rsidR="00C86A94" w:rsidRDefault="00C86A94">
      <w:pPr xmlns:w="http://schemas.openxmlformats.org/wordprocessingml/2006/main">
        <w:pStyle w:val="1"/>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登録番号:</w:t>
      </w:r>
    </w:p>
    <w:p w:rsidR="00C86A94" w:rsidRDefault="00C86A94">
      <w:pPr xmlns:w="http://schemas.openxmlformats.org/wordprocessingml/2006/main">
        <w:pStyle w:val="1"/>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会社名：</w:t>
      </w:r>
    </w:p>
    <w:p w:rsidR="00C86A94" w:rsidRDefault="00C86A94">
      <w:pPr xmlns:w="http://schemas.openxmlformats.org/wordprocessingml/2006/main">
        <w:pStyle w:val="1"/>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会社の住所:</w:t>
      </w:r>
    </w:p>
    <w:p w:rsidR="00C86A94" w:rsidRDefault="00C86A94">
      <w:pPr xmlns:w="http://schemas.openxmlformats.org/wordprocessingml/2006/main">
        <w:pStyle w:val="1"/>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フォームに記入した日付:</w:t>
      </w:r>
    </w:p>
    <w:p w:rsidR="00C86A94" w:rsidRDefault="00C86A94">
      <w:pPr xmlns:w="http://schemas.openxmlformats.org/wordprocessingml/2006/main">
        <w:widowControl/>
        <w:spacing w:line="560" w:lineRule="exact"/>
        <w:ind w:firstLineChars="200" w:firstLine="480"/>
        <w:rPr>
          <w:rFonts w:ascii="方正黑体_GBK" w:eastAsia="方正黑体_GBK" w:cs="Times New Roman" w:hint="eastAsia"/>
          <w:color w:val="000000"/>
          <w:kern w:val="0"/>
          <w:sz w:val="24"/>
          <w:szCs w:val="24"/>
        </w:rPr>
      </w:pPr>
      <w:r xmlns:w="http://schemas.openxmlformats.org/wordprocessingml/2006/main">
        <w:rPr>
          <w:rFonts w:ascii="方正黑体_GBK" w:eastAsia="方正黑体_GBK" w:cs="Times New Roman" w:hint="eastAsia"/>
          <w:color w:val="000000"/>
          <w:kern w:val="0"/>
          <w:sz w:val="24"/>
          <w:szCs w:val="24"/>
        </w:rPr>
        <w:t xml:space="preserve">フォームに記入する手順:</w:t>
      </w:r>
    </w:p>
    <w:p w:rsidR="00C86A94" w:rsidRDefault="00C86A94">
      <w:pPr xmlns:w="http://schemas.openxmlformats.org/wordprocessingml/2006/main">
        <w:widowControl/>
        <w:spacing w:line="560" w:lineRule="exact"/>
        <w:ind w:firstLineChars="200" w:firstLine="480"/>
        <w:rPr>
          <w:rFonts w:ascii="Times New Roman" w:eastAsia="方正仿宋_GBK" w:cs="Times New Roman"/>
          <w:color w:val="000000"/>
          <w:kern w:val="0"/>
          <w:sz w:val="24"/>
          <w:szCs w:val="24"/>
        </w:rPr>
      </w:pPr>
      <w:r xmlns:w="http://schemas.openxmlformats.org/wordprocessingml/2006/main">
        <w:rPr>
          <w:rFonts w:ascii="Times New Roman" w:eastAsia="方正仿宋_GBK" w:cs="Times New Roman"/>
          <w:color w:val="000000"/>
          <w:kern w:val="0"/>
          <w:sz w:val="24"/>
          <w:szCs w:val="24"/>
        </w:rPr>
        <w:t xml:space="preserve">1. 「</w:t>
      </w:r>
      <w:r xmlns:w="http://schemas.openxmlformats.org/wordprocessingml/2006/main">
        <w:rPr>
          <w:rFonts w:ascii="方正仿宋_GBK" w:eastAsia="方正仿宋_GBK" w:cs="Times New Roman" w:hint="eastAsia"/>
          <w:color w:val="000000"/>
          <w:kern w:val="0"/>
          <w:sz w:val="24"/>
          <w:szCs w:val="24"/>
        </w:rPr>
        <w:t xml:space="preserve">中華人民共和国</w:t>
      </w:r>
      <w:r xmlns:w="http://schemas.openxmlformats.org/wordprocessingml/2006/main">
        <w:rPr>
          <w:rFonts w:ascii="Times New Roman" w:eastAsia="方正仿宋_GBK" w:cs="Times New Roman"/>
          <w:color w:val="000000"/>
          <w:kern w:val="0"/>
          <w:sz w:val="24"/>
          <w:szCs w:val="24"/>
        </w:rPr>
        <w:t xml:space="preserve">海外輸入食品生産企業の登録及び管理に関する規定」（関税総局第 248 号）に基づき、申請する海外の特別栄養食品生産企業の衛生条件中国での登録は、中国の法律、規制、および関連規制に準拠する必要があります。この様式は、輸入特別栄養食品を管轄する海外の特別栄養食品製造業者に対し、記載された主な条件と根拠に基づき、同時に審査の要点に照らして、特別栄養食品製造業者に対する公的検査を実施するためのものである。記載された主な条件および根拠に基づき、会社が登録申請を行う前に、裏付けとなる資料を記入および提出し、自己評価の審査項目に照らして自己審査を実施します。</w:t>
      </w:r>
    </w:p>
    <w:p w:rsidR="00C86A94" w:rsidRDefault="00C86A94">
      <w:pPr xmlns:w="http://schemas.openxmlformats.org/wordprocessingml/2006/main">
        <w:widowControl/>
        <w:spacing w:line="560" w:lineRule="exact"/>
        <w:ind w:firstLineChars="200" w:firstLine="480"/>
        <w:rPr>
          <w:rFonts w:ascii="Times New Roman" w:eastAsia="方正仿宋_GBK" w:cs="Times New Roman"/>
          <w:color w:val="000000"/>
          <w:kern w:val="0"/>
          <w:sz w:val="24"/>
          <w:szCs w:val="24"/>
        </w:rPr>
      </w:pPr>
      <w:r xmlns:w="http://schemas.openxmlformats.org/wordprocessingml/2006/main">
        <w:rPr>
          <w:rFonts w:ascii="Times New Roman" w:eastAsia="方正仿宋_GBK" w:cs="Times New Roman"/>
          <w:color w:val="000000"/>
          <w:kern w:val="0"/>
          <w:sz w:val="24"/>
          <w:szCs w:val="24"/>
        </w:rPr>
        <w:t xml:space="preserve">2. 海外の管轄当局及び海外の特別栄養食品製造業者は、比較検査の実態に基づいて誠実に適合性の判断を行うべきである。</w:t>
      </w:r>
    </w:p>
    <w:p w:rsidR="00C86A94" w:rsidRDefault="00C86A94">
      <w:pPr xmlns:w="http://schemas.openxmlformats.org/wordprocessingml/2006/main">
        <w:widowControl/>
        <w:spacing w:line="560" w:lineRule="exact"/>
        <w:ind w:firstLineChars="200" w:firstLine="480"/>
        <w:rPr>
          <w:rFonts w:ascii="方正黑体_GBK" w:eastAsia="方正黑体_GBK" w:cs="Times New Roman" w:hint="eastAsia"/>
          <w:color w:val="000000"/>
          <w:kern w:val="0"/>
          <w:sz w:val="24"/>
          <w:szCs w:val="24"/>
        </w:rPr>
      </w:pPr>
      <w:r xmlns:w="http://schemas.openxmlformats.org/wordprocessingml/2006/main">
        <w:rPr>
          <w:rFonts w:ascii="Times New Roman" w:eastAsia="方正仿宋_GBK" w:cs="Times New Roman"/>
          <w:color w:val="000000"/>
          <w:kern w:val="0"/>
          <w:sz w:val="24"/>
          <w:szCs w:val="24"/>
        </w:rPr>
        <w:t xml:space="preserve">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裏付け資料の添付ファイルのディレクトリも提出する必要があります。</w:t>
      </w:r>
    </w:p>
    <w:tbl>
      <w:tblPr>
        <w:tblW w:w="1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4353"/>
        <w:gridCol w:w="3465"/>
        <w:gridCol w:w="2576"/>
        <w:gridCol w:w="1890"/>
        <w:gridCol w:w="840"/>
      </w:tblGrid>
      <w:tr w:rsidR="00C86A94">
        <w:trPr>
          <w:trHeight w:val="764"/>
        </w:trPr>
        <w:tc>
          <w:tcPr>
            <w:tcW w:w="1155" w:type="dxa"/>
            <w:vAlign w:val="center"/>
          </w:tcPr>
          <w:p w:rsidR="00C86A94" w:rsidRDefault="00C86A94">
            <w:pPr xmlns:w="http://schemas.openxmlformats.org/wordprocessingml/2006/main">
              <w:pStyle w:val="10810"/>
              <w:spacing w:line="0" w:lineRule="atLeast"/>
              <w:ind w:firstLineChars="0" w:firstLine="0"/>
              <w:rPr>
                <w:rFonts w:ascii="方正黑体_GBK" w:eastAsia="方正黑体_GBK" w:cs="Times New Roman" w:hint="eastAsia"/>
                <w:sz w:val="24"/>
                <w:szCs w:val="24"/>
              </w:rPr>
            </w:pPr>
            <w:r xmlns:w="http://schemas.openxmlformats.org/wordprocessingml/2006/main">
              <w:rPr>
                <w:rFonts w:ascii="方正黑体_GBK" w:eastAsia="方正黑体_GBK" w:cs="方正黑体_GBK" w:hint="eastAsia"/>
                <w:sz w:val="24"/>
                <w:szCs w:val="24"/>
              </w:rPr>
              <w:lastRenderedPageBreak xmlns:w="http://schemas.openxmlformats.org/wordprocessingml/2006/main"/>
            </w:r>
            <w:r xmlns:w="http://schemas.openxmlformats.org/wordprocessingml/2006/main">
              <w:rPr>
                <w:rFonts w:ascii="方正黑体_GBK" w:eastAsia="方正黑体_GBK" w:cs="方正黑体_GBK" w:hint="eastAsia"/>
                <w:sz w:val="24"/>
                <w:szCs w:val="24"/>
              </w:rPr>
              <w:t xml:space="preserve">プロジェクト</w:t>
            </w:r>
          </w:p>
        </w:tc>
        <w:tc>
          <w:tcPr>
            <w:tcW w:w="4353" w:type="dxa"/>
            <w:vAlign w:val="center"/>
          </w:tcPr>
          <w:p w:rsidR="00C86A94" w:rsidRDefault="00C86A94">
            <w:pPr xmlns:w="http://schemas.openxmlformats.org/wordprocessingml/2006/main">
              <w:pStyle w:val="10810"/>
              <w:spacing w:line="0" w:lineRule="atLeast"/>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方正黑体_GBK" w:hint="eastAsia"/>
                <w:sz w:val="24"/>
                <w:szCs w:val="24"/>
              </w:rPr>
              <w:t xml:space="preserve">条件と根拠</w:t>
            </w:r>
          </w:p>
        </w:tc>
        <w:tc>
          <w:tcPr>
            <w:tcW w:w="3465" w:type="dxa"/>
            <w:vAlign w:val="center"/>
          </w:tcPr>
          <w:p w:rsidR="00C86A94" w:rsidRDefault="00C86A94">
            <w:pPr xmlns:w="http://schemas.openxmlformats.org/wordprocessingml/2006/main">
              <w:pStyle w:val="10810"/>
              <w:spacing w:line="0" w:lineRule="atLeast"/>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方正黑体_GBK" w:hint="eastAsia"/>
                <w:sz w:val="24"/>
                <w:szCs w:val="24"/>
              </w:rPr>
              <w:t xml:space="preserve">要件とサポート資料の記入</w:t>
            </w:r>
          </w:p>
        </w:tc>
        <w:tc>
          <w:tcPr>
            <w:tcW w:w="2576" w:type="dxa"/>
            <w:vAlign w:val="center"/>
          </w:tcPr>
          <w:p w:rsidR="00C86A94" w:rsidRDefault="00C86A94">
            <w:pPr xmlns:w="http://schemas.openxmlformats.org/wordprocessingml/2006/main">
              <w:pStyle w:val="10810"/>
              <w:spacing w:line="0" w:lineRule="atLeast"/>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方正黑体_GBK" w:hint="eastAsia"/>
                <w:sz w:val="24"/>
                <w:szCs w:val="24"/>
              </w:rPr>
              <w:t xml:space="preserve">見直しのポイント</w:t>
            </w:r>
          </w:p>
        </w:tc>
        <w:tc>
          <w:tcPr>
            <w:tcW w:w="1890" w:type="dxa"/>
            <w:vAlign w:val="center"/>
          </w:tcPr>
          <w:p w:rsidR="00C86A94" w:rsidRDefault="00C86A94">
            <w:pPr xmlns:w="http://schemas.openxmlformats.org/wordprocessingml/2006/main">
              <w:pStyle w:val="10810"/>
              <w:spacing w:line="0" w:lineRule="atLeast"/>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方正黑体_GBK" w:hint="eastAsia"/>
                <w:sz w:val="24"/>
                <w:szCs w:val="24"/>
              </w:rPr>
              <w:t xml:space="preserve">適合性の判定</w:t>
            </w:r>
          </w:p>
        </w:tc>
        <w:tc>
          <w:tcPr>
            <w:tcW w:w="840" w:type="dxa"/>
            <w:vAlign w:val="center"/>
          </w:tcPr>
          <w:p w:rsidR="00C86A94" w:rsidRDefault="00C86A94">
            <w:pPr xmlns:w="http://schemas.openxmlformats.org/wordprocessingml/2006/main">
              <w:pStyle w:val="10810"/>
              <w:spacing w:line="0" w:lineRule="atLeast"/>
              <w:ind w:firstLineChars="0" w:firstLine="0"/>
              <w:jc w:val="center"/>
              <w:rPr>
                <w:rFonts w:ascii="方正黑体_GBK" w:eastAsia="方正黑体_GBK" w:cs="Times New Roman" w:hint="eastAsia"/>
                <w:sz w:val="24"/>
                <w:szCs w:val="24"/>
              </w:rPr>
            </w:pPr>
            <w:r xmlns:w="http://schemas.openxmlformats.org/wordprocessingml/2006/main">
              <w:rPr>
                <w:rFonts w:ascii="方正黑体_GBK" w:eastAsia="方正黑体_GBK" w:cs="方正黑体_GBK" w:hint="eastAsia"/>
                <w:sz w:val="24"/>
                <w:szCs w:val="24"/>
              </w:rPr>
              <w:t xml:space="preserve">述べる</w:t>
            </w:r>
          </w:p>
        </w:tc>
      </w:tr>
      <w:tr w:rsidR="00C86A94">
        <w:trPr>
          <w:trHeight w:val="465"/>
        </w:trPr>
        <w:tc>
          <w:tcPr>
            <w:tcW w:w="14279" w:type="dxa"/>
            <w:gridSpan w:val="6"/>
            <w:vAlign w:val="center"/>
          </w:tcPr>
          <w:p w:rsidR="00C86A94" w:rsidRDefault="00C86A94">
            <w:pPr xmlns:w="http://schemas.openxmlformats.org/wordprocessingml/2006/main">
              <w:pStyle w:val="10810"/>
              <w:spacing w:line="0" w:lineRule="atLeast"/>
              <w:ind w:firstLineChars="0" w:firstLine="0"/>
              <w:jc w:val="center"/>
              <w:rPr>
                <w:rFonts w:ascii="方正楷体_GBK" w:eastAsia="方正楷体_GBK" w:cs="方正黑体_GBK" w:hint="eastAsia"/>
                <w:b/>
                <w:bCs/>
                <w:sz w:val="24"/>
                <w:szCs w:val="24"/>
              </w:rPr>
            </w:pPr>
            <w:r xmlns:w="http://schemas.openxmlformats.org/wordprocessingml/2006/main">
              <w:rPr>
                <w:rFonts w:ascii="方正楷体_GBK" w:eastAsia="方正楷体_GBK" w:cs="方正楷体_GBK" w:hint="eastAsia"/>
                <w:b/>
                <w:bCs/>
                <w:color w:val="000000"/>
                <w:kern w:val="0"/>
                <w:sz w:val="24"/>
                <w:szCs w:val="24"/>
                <w:shd w:val="clear" w:color="auto" w:fill="FFFFFF"/>
              </w:rPr>
              <w:t xml:space="preserve">1. 企業の基本状況</w:t>
            </w:r>
          </w:p>
        </w:tc>
      </w:tr>
      <w:tr w:rsidR="00C86A94">
        <w:trPr>
          <w:trHeight w:val="764"/>
        </w:trPr>
        <w:tc>
          <w:tcPr>
            <w:tcW w:w="115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会社の基本情報</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 </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4353"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Times New Roman" w:eastAsia="方正仿宋_GBK" w:cs="Times New Roman"/>
                <w:color w:val="000000"/>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中華人民共和国の</w:t>
            </w:r>
            <w:r xmlns:w="http://schemas.openxmlformats.org/wordprocessingml/2006/main">
              <w:rPr>
                <w:rFonts w:ascii="Times New Roman" w:eastAsia="方正仿宋_GBK" w:cs="Times New Roman"/>
                <w:color w:val="000000"/>
                <w:kern w:val="0"/>
                <w:sz w:val="24"/>
                <w:szCs w:val="24"/>
              </w:rPr>
              <w:t xml:space="preserve">海外輸入食品生産企業の登録及び管理に関する規定」（税関総署令第248号）</w:t>
            </w:r>
          </w:p>
        </w:tc>
        <w:tc>
          <w:tcPr>
            <w:tcW w:w="346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color w:val="000000"/>
                <w:kern w:val="0"/>
                <w:sz w:val="24"/>
                <w:szCs w:val="24"/>
              </w:rPr>
              <w:t xml:space="preserve">1. 海外輸入特別栄養食品メーカー基本情報フォームにご記入ください。</w:t>
            </w:r>
          </w:p>
        </w:tc>
        <w:tc>
          <w:tcPr>
            <w:tcW w:w="2576" w:type="dxa"/>
            <w:vAlign w:val="center"/>
          </w:tcPr>
          <w:p w:rsidR="00C86A94" w:rsidRDefault="00C86A94">
            <w:pPr xmlns:w="http://schemas.openxmlformats.org/wordprocessingml/2006/main">
              <w:pStyle w:val="10910"/>
              <w:autoSpaceDE w:val="0"/>
              <w:autoSpaceDN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登録された氏名、住所、登録番号等は、所轄官庁が提出した「申請書」の当該登録情報と一致していること。</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1890" w:type="dxa"/>
            <w:vAlign w:val="center"/>
          </w:tcPr>
          <w:p w:rsidR="00C86A94" w:rsidRDefault="00C86A94" w:rsidP="00C33F83">
            <w:pPr xmlns:w="http://schemas.openxmlformats.org/wordprocessingml/2006/main">
              <w:pStyle w:val="108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108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2中国向け輸出商品のご案内</w:t>
            </w:r>
          </w:p>
          <w:p w:rsidR="00C86A94" w:rsidRDefault="00C86A94">
            <w:pPr>
              <w:pStyle w:val="10910"/>
              <w:spacing w:line="0" w:lineRule="atLeast"/>
              <w:ind w:firstLineChars="0" w:firstLine="0"/>
              <w:rPr>
                <w:rFonts w:ascii="方正仿宋_GBK" w:eastAsia="方正仿宋_GBK" w:cs="Times New Roman" w:hint="eastAsia"/>
                <w:sz w:val="24"/>
                <w:szCs w:val="24"/>
              </w:rPr>
            </w:pPr>
          </w:p>
        </w:tc>
        <w:tc>
          <w:tcPr>
            <w:tcW w:w="4353"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仿宋" w:hint="eastAsia"/>
                <w:sz w:val="24"/>
                <w:szCs w:val="24"/>
              </w:rPr>
            </w:pPr>
            <w:r xmlns:w="http://schemas.openxmlformats.org/wordprocessingml/2006/main">
              <w:rPr>
                <w:rFonts w:ascii="方正仿宋_GBK" w:eastAsia="方正仿宋_GBK" w:cs="仿宋" w:hint="eastAsia"/>
                <w:sz w:val="24"/>
                <w:szCs w:val="24"/>
              </w:rPr>
              <w:t xml:space="preserve">1. 「乳児用調製粉乳に関する国家食品安全基準」 (GB 10765-2010); 「年長児および幼児用の乳児用調製粉乳に関する国家食品安全基準」 (GB 10767-2010) 「特殊医療用乳児用調製粉乳に関する国家食品安全基準」 「目的」(GB 25596-2010)、「補完食品栄養補助食品に関する国家食品安全基準」(GB) 22570-2014); 「国家食品安全基準 - 特別な医療目的のための配合の一般原則」 (GB 29922-2013); 「国家食品安全基準-スポーツ栄養食品の一般原則」 (GB 24154-2015);</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妊婦および乳母のための安全基準「栄養補助食品」(GB 31601-2015);</w:t>
            </w:r>
          </w:p>
          <w:p w:rsidR="00C86A94" w:rsidRDefault="00C86A94">
            <w:pPr xmlns:w="http://schemas.openxmlformats.org/wordprocessingml/2006/main">
              <w:pStyle w:val="10910"/>
              <w:spacing w:line="0" w:lineRule="atLeast"/>
              <w:ind w:firstLineChars="0" w:firstLine="0"/>
              <w:rPr>
                <w:rFonts w:ascii="方正仿宋_GBK" w:eastAsia="方正仿宋_GBK" w:cs="仿宋" w:hint="eastAsia"/>
                <w:sz w:val="24"/>
                <w:szCs w:val="24"/>
              </w:rPr>
            </w:pPr>
            <w:r xmlns:w="http://schemas.openxmlformats.org/wordprocessingml/2006/main">
              <w:rPr>
                <w:rFonts w:ascii="方正仿宋_GBK" w:eastAsia="方正仿宋_GBK" w:cs="仿宋" w:hint="eastAsia"/>
                <w:sz w:val="24"/>
                <w:szCs w:val="24"/>
              </w:rPr>
              <w:t xml:space="preserve">2.「中華人民共和国食品安全法」第 80 条 特別な医療目的の配合食品は国務院食品安全監督管理部門に登録しなければならない。</w:t>
            </w:r>
          </w:p>
          <w:p w:rsidR="00C86A94" w:rsidRDefault="00C86A94">
            <w:pPr xmlns:w="http://schemas.openxmlformats.org/wordprocessingml/2006/main">
              <w:pStyle w:val="10910"/>
              <w:spacing w:line="0" w:lineRule="atLeast"/>
              <w:ind w:firstLineChars="0" w:firstLine="0"/>
              <w:rPr>
                <w:rFonts w:ascii="方正仿宋_GBK" w:eastAsia="方正仿宋_GBK" w:cs="仿宋" w:hint="eastAsia"/>
                <w:sz w:val="24"/>
                <w:szCs w:val="24"/>
              </w:rPr>
            </w:pPr>
            <w:r xmlns:w="http://schemas.openxmlformats.org/wordprocessingml/2006/main">
              <w:rPr>
                <w:rFonts w:ascii="方正仿宋_GBK" w:eastAsia="方正仿宋_GBK" w:cs="仿宋" w:hint="eastAsia"/>
                <w:sz w:val="24"/>
                <w:szCs w:val="24"/>
              </w:rPr>
              <w:t xml:space="preserve">第 82 条 健康食品、特殊医療用粉乳、乳児用粉ミルクの登録者または記録者は、提出された資料の信頼性について責任を負う。省級以上の人民政府の食品安全監督管理部門は、登録または届出を行った健康食品、特殊医療用粉ミルク、乳児用粉ミルクの目録を速やかに公表し、企業の営業秘密を秘密にしなければならない。登録または申請中に知りました。健康食品、特別な医療目的の粉ミルク、乳児用粉ミルクを生産する企業は、登録または申請した製品の配合、生産プロセス、その他の技術要件に従って生産を組織しなければなりません。</w:t>
            </w:r>
          </w:p>
        </w:tc>
        <w:tc>
          <w:tcPr>
            <w:tcW w:w="3465"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宋体" w:hint="eastAsia"/>
                <w:sz w:val="24"/>
                <w:szCs w:val="24"/>
              </w:rPr>
              <w:lastRenderedPageBreak xmlns:w="http://schemas.openxmlformats.org/wordprocessingml/2006/main"/>
            </w:r>
            <w:r xmlns:w="http://schemas.openxmlformats.org/wordprocessingml/2006/main">
              <w:rPr>
                <w:rFonts w:ascii="方正仿宋_GBK" w:eastAsia="方正仿宋_GBK" w:cs="宋体" w:hint="eastAsia"/>
                <w:sz w:val="24"/>
                <w:szCs w:val="24"/>
              </w:rPr>
              <w:t xml:space="preserve">1.</w:t>
            </w:r>
            <w:r xmlns:w="http://schemas.openxmlformats.org/wordprocessingml/2006/main">
              <w:rPr>
                <w:rFonts w:ascii="方正仿宋_GBK" w:eastAsia="方正仿宋_GBK" w:cs="仿宋" w:hint="eastAsia"/>
                <w:sz w:val="24"/>
                <w:szCs w:val="24"/>
              </w:rPr>
              <w:t xml:space="preserve">製品名</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w:t>
            </w:r>
            <w:r xmlns:w="http://schemas.openxmlformats.org/wordprocessingml/2006/main">
              <w:rPr>
                <w:rFonts w:ascii="方正仿宋_GBK" w:eastAsia="方正仿宋_GBK" w:cs="仿宋" w:hint="eastAsia"/>
                <w:sz w:val="24"/>
                <w:szCs w:val="24"/>
              </w:rPr>
              <w:t xml:space="preserve">梱包仕様</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w:t>
            </w:r>
            <w:r xmlns:w="http://schemas.openxmlformats.org/wordprocessingml/2006/main">
              <w:rPr>
                <w:rFonts w:ascii="方正仿宋_GBK" w:eastAsia="方正仿宋_GBK" w:cs="仿宋" w:hint="eastAsia"/>
                <w:sz w:val="24"/>
                <w:szCs w:val="24"/>
              </w:rPr>
              <w:t xml:space="preserve">包装形態</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宋体" w:hint="eastAsia"/>
                <w:sz w:val="24"/>
                <w:szCs w:val="24"/>
              </w:rPr>
              <w:t xml:space="preserve">4.HS</w:t>
            </w:r>
            <w:r xmlns:w="http://schemas.openxmlformats.org/wordprocessingml/2006/main">
              <w:rPr>
                <w:rFonts w:ascii="方正仿宋_GBK" w:eastAsia="方正仿宋_GBK" w:cs="Times New Roman" w:hint="eastAsia"/>
                <w:sz w:val="24"/>
                <w:szCs w:val="24"/>
              </w:rPr>
              <w:t xml:space="preserve">コード</w:t>
            </w:r>
            <w:r xmlns:w="http://schemas.openxmlformats.org/wordprocessingml/2006/main">
              <w:rPr>
                <w:rFonts w:ascii="方正仿宋_GBK" w:eastAsia="方正仿宋_GBK" w:cs="Times New Roman" w:hint="eastAsia"/>
                <w:sz w:val="24"/>
                <w:szCs w:val="24"/>
              </w:rPr>
              <w:t xml:space="preserve">/ </w:t>
            </w:r>
            <w:r xmlns:w="http://schemas.openxmlformats.org/wordprocessingml/2006/main">
              <w:rPr>
                <w:rFonts w:ascii="方正仿宋_GBK" w:eastAsia="方正仿宋_GBK" w:cs="宋体" w:hint="eastAsia"/>
                <w:sz w:val="24"/>
                <w:szCs w:val="24"/>
              </w:rPr>
              <w:t xml:space="preserve">CIQ</w:t>
            </w:r>
            <w:r xmlns:w="http://schemas.openxmlformats.org/wordprocessingml/2006/main">
              <w:rPr>
                <w:rFonts w:ascii="方正仿宋_GBK" w:eastAsia="方正仿宋_GBK" w:cs="宋体" w:hint="eastAsia"/>
                <w:sz w:val="24"/>
                <w:szCs w:val="24"/>
              </w:rPr>
              <w:t xml:space="preserve">コード</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5.</w:t>
            </w:r>
            <w:r xmlns:w="http://schemas.openxmlformats.org/wordprocessingml/2006/main">
              <w:rPr>
                <w:rFonts w:ascii="方正仿宋_GBK" w:eastAsia="方正仿宋_GBK" w:cs="仿宋" w:hint="eastAsia"/>
                <w:sz w:val="24"/>
                <w:szCs w:val="24"/>
              </w:rPr>
              <w:t xml:space="preserve">中国の食品安全監督管理部門に登録している場合は、関連する登録証明書を提出してください（特殊な医療目的の粉ミルクには、特殊な医療目的の粉ミルクと特殊な医療目的の乳児用粉ミルクが含まれます）。</w:t>
            </w:r>
          </w:p>
        </w:tc>
        <w:tc>
          <w:tcPr>
            <w:tcW w:w="2576" w:type="dxa"/>
            <w:vAlign w:val="center"/>
          </w:tcPr>
          <w:p w:rsidR="00C86A94" w:rsidRDefault="00C86A94">
            <w:pPr xmlns:w="http://schemas.openxmlformats.org/wordprocessingml/2006/main">
              <w:pStyle w:val="10910"/>
              <w:autoSpaceDE w:val="0"/>
              <w:autoSpaceDN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企業が提供する登録製品が関連規格の用語と定義に準拠しているかどうかに焦点を当てます。</w:t>
            </w:r>
          </w:p>
          <w:p w:rsidR="00C86A94" w:rsidRDefault="00C86A94">
            <w:pPr xmlns:w="http://schemas.openxmlformats.org/wordprocessingml/2006/main">
              <w:pStyle w:val="10910"/>
              <w:autoSpaceDE w:val="0"/>
              <w:autoSpaceDN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w:t>
            </w:r>
            <w:r xmlns:w="http://schemas.openxmlformats.org/wordprocessingml/2006/main">
              <w:rPr>
                <w:rFonts w:ascii="方正仿宋_GBK" w:eastAsia="方正仿宋_GBK" w:cs="仿宋" w:hint="eastAsia"/>
                <w:sz w:val="24"/>
                <w:szCs w:val="24"/>
              </w:rPr>
              <w:t xml:space="preserve">特別医療用配合食品は登録証を取得しているか、また、商品名、包装規格、包装形態が登録証に記載されている内容と一致しているか。</w:t>
            </w:r>
          </w:p>
          <w:p w:rsidR="00C86A94" w:rsidRDefault="00C86A94">
            <w:pPr>
              <w:pStyle w:val="10910"/>
              <w:autoSpaceDE w:val="0"/>
              <w:autoSpaceDN w:val="0"/>
              <w:spacing w:line="0" w:lineRule="atLeast"/>
              <w:ind w:firstLineChars="0" w:firstLine="0"/>
              <w:rPr>
                <w:rFonts w:ascii="方正仿宋_GBK" w:eastAsia="方正仿宋_GBK" w:cs="Times New Roman" w:hint="eastAsia"/>
                <w:sz w:val="24"/>
                <w:szCs w:val="24"/>
              </w:rPr>
            </w:pPr>
          </w:p>
        </w:tc>
        <w:tc>
          <w:tcPr>
            <w:tcW w:w="1890" w:type="dxa"/>
            <w:vAlign w:val="center"/>
          </w:tcPr>
          <w:p w:rsidR="00C86A94" w:rsidRDefault="00C86A94" w:rsidP="00C33F83">
            <w:pPr xmlns:w="http://schemas.openxmlformats.org/wordprocessingml/2006/main">
              <w:pStyle w:val="2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2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451"/>
        </w:trPr>
        <w:tc>
          <w:tcPr>
            <w:tcW w:w="14279" w:type="dxa"/>
            <w:gridSpan w:val="6"/>
            <w:vAlign w:val="center"/>
          </w:tcPr>
          <w:p w:rsidR="00C86A94" w:rsidRDefault="00C86A94">
            <w:pPr xmlns:w="http://schemas.openxmlformats.org/wordprocessingml/2006/main">
              <w:pStyle w:val="10810"/>
              <w:spacing w:line="0" w:lineRule="atLeast"/>
              <w:ind w:firstLineChars="0" w:firstLine="0"/>
              <w:jc w:val="center"/>
              <w:rPr>
                <w:rFonts w:ascii="方正楷体_GBK" w:eastAsia="方正楷体_GBK" w:cs="Times New Roman" w:hint="eastAsia"/>
                <w:sz w:val="24"/>
                <w:szCs w:val="24"/>
              </w:rPr>
            </w:pPr>
            <w:r xmlns:w="http://schemas.openxmlformats.org/wordprocessingml/2006/main">
              <w:rPr>
                <w:rFonts w:ascii="方正楷体_GBK" w:eastAsia="方正楷体_GBK" w:cs="方正楷体_GBK" w:hint="eastAsia"/>
                <w:b/>
                <w:bCs/>
                <w:color w:val="000000"/>
                <w:kern w:val="0"/>
                <w:sz w:val="24"/>
                <w:szCs w:val="24"/>
                <w:shd w:val="clear" w:color="auto" w:fill="FFFFFF"/>
              </w:rPr>
              <w:lastRenderedPageBreak xmlns:w="http://schemas.openxmlformats.org/wordprocessingml/2006/main"/>
            </w:r>
            <w:r xmlns:w="http://schemas.openxmlformats.org/wordprocessingml/2006/main">
              <w:rPr>
                <w:rFonts w:ascii="方正楷体_GBK" w:eastAsia="方正楷体_GBK" w:cs="方正楷体_GBK" w:hint="eastAsia"/>
                <w:b/>
                <w:bCs/>
                <w:color w:val="000000"/>
                <w:kern w:val="0"/>
                <w:sz w:val="24"/>
                <w:szCs w:val="24"/>
                <w:shd w:val="clear" w:color="auto" w:fill="FFFFFF"/>
              </w:rPr>
              <w:t xml:space="preserve">2. 原材料および包装材</w:t>
            </w:r>
          </w:p>
        </w:tc>
      </w:tr>
      <w:tr w:rsidR="00C86A94">
        <w:trPr>
          <w:trHeight w:val="764"/>
        </w:trPr>
        <w:tc>
          <w:tcPr>
            <w:tcW w:w="1155"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2.1</w:t>
            </w:r>
            <w:r xmlns:w="http://schemas.openxmlformats.org/wordprocessingml/2006/main">
              <w:rPr>
                <w:rFonts w:ascii="方正仿宋_GBK" w:eastAsia="方正仿宋_GBK" w:cs="仿宋" w:hint="eastAsia"/>
                <w:sz w:val="24"/>
                <w:szCs w:val="24"/>
              </w:rPr>
              <w:t xml:space="preserve">製品の原材料</w:t>
            </w:r>
          </w:p>
          <w:p w:rsidR="00C86A94" w:rsidRDefault="00C86A94">
            <w:pPr>
              <w:pStyle w:val="10910"/>
              <w:spacing w:line="0" w:lineRule="atLeast"/>
              <w:ind w:firstLineChars="0" w:firstLine="0"/>
              <w:rPr>
                <w:rFonts w:ascii="方正仿宋_GBK" w:eastAsia="方正仿宋_GBK" w:cs="Times New Roman" w:hint="eastAsia"/>
                <w:sz w:val="24"/>
                <w:szCs w:val="24"/>
              </w:rPr>
            </w:pPr>
          </w:p>
        </w:tc>
        <w:tc>
          <w:tcPr>
            <w:tcW w:w="4353" w:type="dxa"/>
            <w:vAlign w:val="center"/>
          </w:tcPr>
          <w:p w:rsidR="00C86A94" w:rsidRDefault="00C86A94">
            <w:pPr xmlns:w="http://schemas.openxmlformats.org/wordprocessingml/2006/main">
              <w:pStyle w:val="10"/>
              <w:spacing w:line="0" w:lineRule="atLeast"/>
              <w:ind w:firstLineChars="0" w:firstLine="0"/>
              <w:rPr>
                <w:rFonts w:ascii="方正仿宋_GBK" w:eastAsia="方正仿宋_GBK" w:cs="仿宋" w:hint="eastAsia"/>
                <w:sz w:val="24"/>
                <w:szCs w:val="24"/>
              </w:rPr>
            </w:pP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方正仿宋_GBK" w:eastAsia="方正仿宋_GBK" w:cs="仿宋" w:hint="eastAsia"/>
                <w:sz w:val="24"/>
                <w:szCs w:val="24"/>
              </w:rPr>
              <w:t xml:space="preserve">「乳児用調製粉乳に関する国家食品安全基準」(GB 10765-2010)、「特殊な医療目的の乳児用調製粉乳に関する国家食品安全基準」(GB 25596-2010)</w:t>
            </w:r>
          </w:p>
          <w:p w:rsidR="00C86A94" w:rsidRDefault="00C86A94">
            <w:pPr xmlns:w="http://schemas.openxmlformats.org/wordprocessingml/2006/main">
              <w:pStyle w:val="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（果糖不使用、アルファ化デンプン不使用、原材料および食品添加物にグルテン不使用、照射原料不使用、硬化植物油不使用）</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２ </w:t>
            </w:r>
            <w:r xmlns:w="http://schemas.openxmlformats.org/wordprocessingml/2006/main">
              <w:rPr>
                <w:rFonts w:ascii="方正仿宋_GBK" w:eastAsia="方正仿宋_GBK" w:cs="仿宋" w:hint="eastAsia"/>
                <w:sz w:val="24"/>
                <w:szCs w:val="24"/>
              </w:rPr>
              <w:t xml:space="preserve">． 「国家食品安全基準 特殊医療用配合食品の一般原則」 (GB 29922-2013) ( </w:t>
            </w:r>
            <w:r xmlns:w="http://schemas.openxmlformats.org/wordprocessingml/2006/main">
              <w:rPr>
                <w:rFonts w:ascii="方正仿宋_GBK" w:eastAsia="方正仿宋_GBK" w:cs="Times New Roman" w:hint="eastAsia"/>
                <w:sz w:val="24"/>
                <w:szCs w:val="24"/>
              </w:rPr>
              <w:t xml:space="preserve">7.2.5</w:t>
            </w:r>
            <w:r xmlns:w="http://schemas.openxmlformats.org/wordprocessingml/2006/main">
              <w:rPr>
                <w:rFonts w:ascii="方正仿宋_GBK" w:eastAsia="方正仿宋_GBK" w:cs="仿宋" w:hint="eastAsia"/>
                <w:sz w:val="24"/>
                <w:szCs w:val="24"/>
              </w:rPr>
              <w:t xml:space="preserve">大豆原料の場合、ウレアーゼ活性が陰性であることを確認する必要があります。)</w:t>
            </w:r>
          </w:p>
          <w:p w:rsidR="00C86A94" w:rsidRDefault="00C86A94">
            <w:pPr xmlns:w="http://schemas.openxmlformats.org/wordprocessingml/2006/main">
              <w:pStyle w:val="Default"/>
              <w:spacing w:line="0" w:lineRule="atLeast"/>
              <w:jc w:val="both"/>
              <w:rPr>
                <w:rFonts w:ascii="方正仿宋_GBK" w:eastAsia="方正仿宋_GBK" w:cs="Times New Roman" w:hint="eastAsia"/>
                <w:color w:val="auto"/>
                <w:kern w:val="2"/>
              </w:rPr>
            </w:pPr>
            <w:r xmlns:w="http://schemas.openxmlformats.org/wordprocessingml/2006/main">
              <w:rPr>
                <w:rFonts w:ascii="方正仿宋_GBK" w:eastAsia="方正仿宋_GBK" w:cs="Times New Roman" w:hint="eastAsia"/>
                <w:color w:val="auto"/>
                <w:kern w:val="2"/>
              </w:rPr>
              <w:t xml:space="preserve">3. </w:t>
            </w:r>
            <w:r xmlns:w="http://schemas.openxmlformats.org/wordprocessingml/2006/main">
              <w:rPr>
                <w:rFonts w:ascii="方正仿宋_GBK" w:eastAsia="方正仿宋_GBK" w:cs="仿宋" w:hint="eastAsia"/>
                <w:color w:val="auto"/>
                <w:kern w:val="2"/>
              </w:rPr>
              <w:t xml:space="preserve">「国家</w:t>
            </w:r>
            <w:r xmlns:w="http://schemas.openxmlformats.org/wordprocessingml/2006/main">
              <w:rPr>
                <w:rFonts w:ascii="方正仿宋_GBK" w:eastAsia="方正仿宋_GBK" w:cs="Times New Roman" w:hint="eastAsia"/>
                <w:color w:val="auto"/>
                <w:kern w:val="2"/>
              </w:rPr>
              <w:t xml:space="preserve">食品</w:t>
            </w:r>
            <w:r xmlns:w="http://schemas.openxmlformats.org/wordprocessingml/2006/main">
              <w:rPr>
                <w:rFonts w:ascii="方正仿宋_GBK" w:eastAsia="方正仿宋_GBK" w:cs="仿宋" w:hint="eastAsia"/>
              </w:rPr>
              <w:t xml:space="preserve">安全基準 - 食品栄養補助食品」(GB 22570-2014) </w:t>
            </w:r>
            <w:r xmlns:w="http://schemas.openxmlformats.org/wordprocessingml/2006/main">
              <w:rPr>
                <w:rFonts w:ascii="方正仿宋_GBK" w:eastAsia="方正仿宋_GBK" w:cs="仿宋" w:hint="eastAsia"/>
                <w:color w:val="auto"/>
                <w:kern w:val="2"/>
              </w:rPr>
              <w:t xml:space="preserve">( </w:t>
            </w:r>
            <w:r xmlns:w="http://schemas.openxmlformats.org/wordprocessingml/2006/main">
              <w:rPr>
                <w:rFonts w:ascii="方正仿宋_GBK" w:eastAsia="方正仿宋_GBK" w:cs="Times New Roman" w:hint="eastAsia"/>
                <w:color w:val="auto"/>
                <w:kern w:val="2"/>
              </w:rPr>
              <w:t xml:space="preserve">3.2.1</w:t>
            </w:r>
            <w:r xmlns:w="http://schemas.openxmlformats.org/wordprocessingml/2006/main">
              <w:rPr>
                <w:rFonts w:ascii="方正仿宋_GBK" w:eastAsia="方正仿宋_GBK" w:cs="仿宋" w:hint="eastAsia"/>
                <w:color w:val="auto"/>
                <w:kern w:val="2"/>
              </w:rPr>
              <w:t xml:space="preserve">食品マトリックスはすぐに食べられる食品原料である必要があり、その品質は対応する規格および</w:t>
            </w:r>
            <w:r xmlns:w="http://schemas.openxmlformats.org/wordprocessingml/2006/main">
              <w:rPr>
                <w:rFonts w:ascii="方正仿宋_GBK" w:eastAsia="方正仿宋_GBK" w:cs="Times New Roman" w:hint="eastAsia"/>
                <w:color w:val="auto"/>
                <w:kern w:val="2"/>
              </w:rPr>
              <w:t xml:space="preserve">/</w:t>
            </w:r>
            <w:r xmlns:w="http://schemas.openxmlformats.org/wordprocessingml/2006/main">
              <w:rPr>
                <w:rFonts w:ascii="方正仿宋_GBK" w:eastAsia="方正仿宋_GBK" w:cs="仿宋" w:hint="eastAsia"/>
                <w:color w:val="auto"/>
                <w:kern w:val="2"/>
              </w:rPr>
              <w:t xml:space="preserve">または</w:t>
            </w:r>
            <w:r xmlns:w="http://schemas.openxmlformats.org/wordprocessingml/2006/main">
              <w:rPr>
                <w:rFonts w:ascii="方正仿宋_GBK" w:eastAsia="方正仿宋_GBK" w:cs="仿宋" w:hint="eastAsia"/>
                <w:color w:val="auto"/>
                <w:kern w:val="2"/>
              </w:rPr>
              <w:t xml:space="preserve">関連規制に準拠する必要があります。</w:t>
            </w:r>
            <w:r xmlns:w="http://schemas.openxmlformats.org/wordprocessingml/2006/main">
              <w:rPr>
                <w:rFonts w:ascii="方正仿宋_GBK" w:eastAsia="方正仿宋_GBK" w:cs="Times New Roman" w:hint="eastAsia"/>
                <w:color w:val="auto"/>
                <w:kern w:val="2"/>
              </w:rPr>
              <w:t xml:space="preserve"> </w:t>
            </w:r>
          </w:p>
          <w:p w:rsidR="00C86A94" w:rsidRDefault="00C86A94">
            <w:pPr xmlns:w="http://schemas.openxmlformats.org/wordprocessingml/2006/main">
              <w:pStyle w:val="Default"/>
              <w:spacing w:line="0" w:lineRule="atLeast"/>
              <w:jc w:val="both"/>
              <w:rPr>
                <w:rFonts w:ascii="方正仿宋_GBK" w:eastAsia="方正仿宋_GBK" w:cs="Times New Roman" w:hint="eastAsia"/>
                <w:color w:val="auto"/>
                <w:kern w:val="2"/>
              </w:rPr>
            </w:pPr>
            <w:r xmlns:w="http://schemas.openxmlformats.org/wordprocessingml/2006/main">
              <w:rPr>
                <w:rFonts w:ascii="方正仿宋_GBK" w:eastAsia="方正仿宋_GBK" w:cs="Times New Roman" w:hint="eastAsia"/>
                <w:color w:val="auto"/>
                <w:kern w:val="2"/>
              </w:rPr>
              <w:t xml:space="preserve">3.2.2</w:t>
            </w:r>
            <w:r xmlns:w="http://schemas.openxmlformats.org/wordprocessingml/2006/main">
              <w:rPr>
                <w:rFonts w:ascii="方正仿宋_GBK" w:eastAsia="方正仿宋_GBK" w:cs="仿宋" w:hint="eastAsia"/>
                <w:color w:val="auto"/>
                <w:kern w:val="2"/>
              </w:rPr>
              <w:t xml:space="preserve">大豆およびその加工品は、トリプシン阻害剤などの反栄養因子を除去するために、高温およびその他のプロセスで処理する必要があります。</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4. </w:t>
            </w:r>
            <w:r xmlns:w="http://schemas.openxmlformats.org/wordprocessingml/2006/main">
              <w:rPr>
                <w:rFonts w:ascii="方正仿宋_GBK" w:eastAsia="方正仿宋_GBK" w:cs="仿宋" w:hint="eastAsia"/>
                <w:sz w:val="24"/>
                <w:szCs w:val="24"/>
              </w:rPr>
              <w:t xml:space="preserve">「国家食品安全基準</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妊婦および授乳中の母親のための栄養補助食品」 (GB 31601-2015) ( </w:t>
            </w:r>
            <w:r xmlns:w="http://schemas.openxmlformats.org/wordprocessingml/2006/main">
              <w:rPr>
                <w:rFonts w:ascii="方正仿宋_GBK" w:eastAsia="方正仿宋_GBK" w:cs="Times New Roman" w:hint="eastAsia"/>
                <w:sz w:val="24"/>
                <w:szCs w:val="24"/>
              </w:rPr>
              <w:t xml:space="preserve">3.2.1</w:t>
            </w:r>
            <w:r xmlns:w="http://schemas.openxmlformats.org/wordprocessingml/2006/main">
              <w:rPr>
                <w:rFonts w:ascii="方正仿宋_GBK" w:eastAsia="方正仿宋_GBK" w:cs="仿宋" w:hint="eastAsia"/>
                <w:sz w:val="24"/>
                <w:szCs w:val="24"/>
              </w:rPr>
              <w:t xml:space="preserve">高品質のタンパク質は、大豆、大豆製品、牛乳、乳製品の 1 つ以上に由来する必要があります。およびその含有量は、妊婦および授乳中の母親向けの栄養補助食品の品質の18%〜35%を占めます</w:t>
            </w:r>
            <w:r xmlns:w="http://schemas.openxmlformats.org/wordprocessingml/2006/main">
              <w:rPr>
                <w:rFonts w:ascii="方正仿宋_GBK" w:eastAsia="方正仿宋_GBK" w:cs="仿宋" w:hint="eastAsia"/>
                <w:sz w:val="24"/>
                <w:szCs w:val="24"/>
              </w:rPr>
              <w:t xml:space="preserve">。</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3.2.2</w:t>
            </w:r>
            <w:r xmlns:w="http://schemas.openxmlformats.org/wordprocessingml/2006/main">
              <w:rPr>
                <w:rFonts w:ascii="方正仿宋_GBK" w:eastAsia="方正仿宋_GBK" w:cs="仿宋" w:hint="eastAsia"/>
                <w:sz w:val="24"/>
                <w:szCs w:val="24"/>
              </w:rPr>
              <w:t xml:space="preserve">妊婦および授乳中の母親向けの栄養補助食品に使用される原材料は、対応する規格および/または関連規制に準拠する必要があります。</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3.2.3</w:t>
            </w:r>
            <w:r xmlns:w="http://schemas.openxmlformats.org/wordprocessingml/2006/main">
              <w:rPr>
                <w:rFonts w:ascii="方正仿宋_GBK" w:eastAsia="方正仿宋_GBK" w:cs="仿宋" w:hint="eastAsia"/>
                <w:sz w:val="24"/>
                <w:szCs w:val="24"/>
              </w:rPr>
              <w:t xml:space="preserve">大豆およびその加工品は、トリプシン阻害剤などの反栄養因子を除去するために、高温およびその他のプロセスで処理する必要があります。</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3.2.4</w:t>
            </w:r>
            <w:r xmlns:w="http://schemas.openxmlformats.org/wordprocessingml/2006/main">
              <w:rPr>
                <w:rFonts w:ascii="方正仿宋_GBK" w:eastAsia="方正仿宋_GBK" w:cs="仿宋" w:hint="eastAsia"/>
                <w:sz w:val="24"/>
                <w:szCs w:val="24"/>
              </w:rPr>
              <w:t xml:space="preserve">硬化グリースは使用しないでください。</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5.</w:t>
            </w:r>
            <w:r xmlns:w="http://schemas.openxmlformats.org/wordprocessingml/2006/main">
              <w:rPr>
                <w:rFonts w:ascii="微软雅黑" w:eastAsia="微软雅黑" w:hint="eastAsia"/>
                <w:sz w:val="18"/>
                <w:szCs w:val="18"/>
              </w:rPr>
              <w:t xml:space="preserve"> </w:t>
            </w:r>
            <w:r xmlns:w="http://schemas.openxmlformats.org/wordprocessingml/2006/main">
              <w:rPr>
                <w:rFonts w:ascii="方正仿宋_GBK" w:eastAsia="方正仿宋_GBK" w:cs="仿宋" w:hint="eastAsia"/>
                <w:sz w:val="24"/>
                <w:szCs w:val="24"/>
              </w:rPr>
              <w:t xml:space="preserve">「缶詰食品製造に関する国家食品安全基準衛生仕様」(GB 8950-2016) (7.2 家畜、家禽、水産物、果物、野菜、その他の原材料は、使用される前に関連基準に従って受け入れられなければなりません。</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６ </w:t>
            </w:r>
            <w:r xmlns:w="http://schemas.openxmlformats.org/wordprocessingml/2006/main">
              <w:rPr>
                <w:rFonts w:ascii="方正仿宋_GBK" w:eastAsia="方正仿宋_GBK" w:cs="仿宋" w:hint="eastAsia"/>
                <w:sz w:val="24"/>
                <w:szCs w:val="24"/>
              </w:rPr>
              <w:t xml:space="preserve">． 「飲料製造に関する国家食品安全基準および衛生仕様」(GB 12695-2016)</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7.4</w:t>
            </w:r>
            <w:r xmlns:w="http://schemas.openxmlformats.org/wordprocessingml/2006/main">
              <w:rPr>
                <w:rFonts w:ascii="方正仿宋_GBK" w:eastAsia="方正仿宋_GBK" w:cs="仿宋" w:hint="eastAsia"/>
                <w:sz w:val="24"/>
                <w:szCs w:val="24"/>
              </w:rPr>
              <w:t xml:space="preserve">株</w:t>
            </w:r>
            <w:r xmlns:w="http://schemas.openxmlformats.org/wordprocessingml/2006/main">
              <w:rPr>
                <w:rFonts w:ascii="方正仿宋_GBK" w:eastAsia="方正仿宋_GBK" w:cs="Times New Roman" w:hint="eastAsia"/>
                <w:sz w:val="24"/>
                <w:szCs w:val="24"/>
              </w:rPr>
              <w:t xml:space="preserve">  </w:t>
            </w:r>
            <w:r xmlns:w="http://schemas.openxmlformats.org/wordprocessingml/2006/main">
              <w:rPr>
                <w:rFonts w:ascii="方正仿宋_GBK" w:eastAsia="方正仿宋_GBK" w:cs="仿宋" w:hint="eastAsia"/>
                <w:sz w:val="24"/>
                <w:szCs w:val="24"/>
              </w:rPr>
              <w:t xml:space="preserve">細菌株を使用した製品の場合</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細菌株は</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、生産および使用に入る前に、</w:t>
            </w:r>
            <w:r xmlns:w="http://schemas.openxmlformats.org/wordprocessingml/2006/main">
              <w:rPr>
                <w:rFonts w:ascii="方正仿宋_GBK" w:eastAsia="方正仿宋_GBK" w:cs="仿宋" w:hint="eastAsia"/>
                <w:sz w:val="24"/>
                <w:szCs w:val="24"/>
              </w:rPr>
              <w:t xml:space="preserve">その活性を確認し</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Times New Roman" w:hint="eastAsia"/>
                <w:sz w:val="24"/>
                <w:szCs w:val="24"/>
              </w:rPr>
              <w:t xml:space="preserve">他の雑菌による汚染を防ぐ</w:t>
            </w:r>
            <w:r xmlns:w="http://schemas.openxmlformats.org/wordprocessingml/2006/main">
              <w:rPr>
                <w:rFonts w:ascii="方正仿宋_GBK" w:eastAsia="方正仿宋_GBK" w:cs="Times New Roman" w:hint="eastAsia"/>
                <w:sz w:val="24"/>
                <w:szCs w:val="24"/>
              </w:rPr>
              <w:t xml:space="preserve">ために、細菌株の特性を厳密に</w:t>
            </w:r>
            <w:r xmlns:w="http://schemas.openxmlformats.org/wordprocessingml/2006/main">
              <w:rPr>
                <w:rFonts w:ascii="方正仿宋_GBK" w:eastAsia="方正仿宋_GBK" w:cs="仿宋" w:hint="eastAsia"/>
                <w:sz w:val="24"/>
                <w:szCs w:val="24"/>
              </w:rPr>
              <w:t xml:space="preserve">検査する必要があります</w:t>
            </w:r>
            <w:r xmlns:w="http://schemas.openxmlformats.org/wordprocessingml/2006/main">
              <w:rPr>
                <w:rFonts w:ascii="方正仿宋_GBK" w:eastAsia="方正仿宋_GBK" w:cs="仿宋" w:hint="eastAsia"/>
                <w:sz w:val="24"/>
                <w:szCs w:val="24"/>
              </w:rPr>
              <w:t xml:space="preserve">。発酵に使用した菌株は</w:t>
            </w:r>
            <w:r xmlns:w="http://schemas.openxmlformats.org/wordprocessingml/2006/main">
              <w:rPr>
                <w:rFonts w:ascii="方正仿宋_GBK" w:eastAsia="方正仿宋_GBK" w:cs="仿宋" w:hint="eastAsia"/>
                <w:sz w:val="24"/>
                <w:szCs w:val="24"/>
              </w:rPr>
              <w:t xml:space="preserve">、菌株の生命力を維持する</w:t>
            </w:r>
            <w:r xmlns:w="http://schemas.openxmlformats.org/wordprocessingml/2006/main">
              <w:rPr>
                <w:rFonts w:ascii="方正仿宋_GBK" w:eastAsia="方正仿宋_GBK" w:cs="Times New Roman" w:hint="eastAsia"/>
                <w:sz w:val="24"/>
                <w:szCs w:val="24"/>
              </w:rPr>
              <w:t xml:space="preserve">ために、</w:t>
            </w:r>
            <w:r xmlns:w="http://schemas.openxmlformats.org/wordprocessingml/2006/main">
              <w:rPr>
                <w:rFonts w:ascii="方正仿宋_GBK" w:eastAsia="方正仿宋_GBK" w:cs="仿宋" w:hint="eastAsia"/>
                <w:sz w:val="24"/>
                <w:szCs w:val="24"/>
              </w:rPr>
              <w:t xml:space="preserve">菌株の特性に応じた適切な温度で保存する必要があります。 </w:t>
            </w:r>
            <w:r xmlns:w="http://schemas.openxmlformats.org/wordprocessingml/2006/main">
              <w:rPr>
                <w:rFonts w:ascii="方正仿宋_GBK" w:eastAsia="方正仿宋_GBK" w:cs="仿宋" w:hint="eastAsia"/>
                <w:sz w:val="24"/>
                <w:szCs w:val="24"/>
              </w:rPr>
              <w:t xml:space="preserve">)</w:t>
            </w:r>
          </w:p>
        </w:tc>
        <w:tc>
          <w:tcPr>
            <w:tcW w:w="346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製品の成分を添加量の多い順に記載し、その割合を示します。</w:t>
            </w:r>
          </w:p>
          <w:p w:rsidR="00C86A94" w:rsidRDefault="00C86A94">
            <w:pPr xmlns:w="http://schemas.openxmlformats.org/wordprocessingml/2006/main">
              <w:pStyle w:val="10910"/>
              <w:autoSpaceDE w:val="0"/>
              <w:autoSpaceDN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w:t>
            </w:r>
            <w:r xmlns:w="http://schemas.openxmlformats.org/wordprocessingml/2006/main">
              <w:rPr>
                <w:rFonts w:ascii="方正仿宋_GBK" w:eastAsia="方正仿宋_GBK" w:cs="仿宋" w:hint="eastAsia"/>
                <w:sz w:val="24"/>
                <w:szCs w:val="24"/>
              </w:rPr>
              <w:t xml:space="preserve">主原料に生乳、野菜（培養菌類を含む）、肉及び肉製品、蜂製品、水産物、ツバメの巣が含まれる場合は、原料の原産国を記載する必要があります。</w:t>
            </w:r>
          </w:p>
          <w:p w:rsidR="00C86A94" w:rsidRDefault="00C86A94">
            <w:pPr xmlns:w="http://schemas.openxmlformats.org/wordprocessingml/2006/main">
              <w:pStyle w:val="10910"/>
              <w:autoSpaceDE w:val="0"/>
              <w:autoSpaceDN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w:t>
            </w:r>
            <w:r xmlns:w="http://schemas.openxmlformats.org/wordprocessingml/2006/main">
              <w:rPr>
                <w:rFonts w:ascii="方正仿宋_GBK" w:eastAsia="方正仿宋_GBK" w:cs="仿宋" w:hint="eastAsia"/>
                <w:sz w:val="24"/>
                <w:szCs w:val="24"/>
              </w:rPr>
              <w:t xml:space="preserve">大豆を主原料として使用する場合には、遺伝子組換え大豆であるかどうかを表示する必要があります。</w:t>
            </w:r>
          </w:p>
        </w:tc>
        <w:tc>
          <w:tcPr>
            <w:tcW w:w="2576"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動物由来および植物由来の食品原材料の病気の流行リスクに焦点を当て、それらが流行地域からのものである場合、その後の製造プロセスでリスクを排除できるかどうか。</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w:t>
            </w:r>
            <w:r xmlns:w="http://schemas.openxmlformats.org/wordprocessingml/2006/main">
              <w:rPr>
                <w:rFonts w:ascii="方正仿宋_GBK" w:eastAsia="方正仿宋_GBK" w:cs="仿宋" w:hint="eastAsia"/>
                <w:sz w:val="24"/>
                <w:szCs w:val="24"/>
              </w:rPr>
              <w:t xml:space="preserve">大豆を原料として使用する場合は、遺伝子組み換え大豆であるかどうかに注意し、その加工品を高温処理して反栄養因子を除去する必要がある。</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3.妊婦および授乳中の母親向けの栄養補助食品では、高品質のタンパク質が 1 種類以上の大豆、大豆製品、牛乳、乳製品から得られ、その含有量</w:t>
            </w:r>
            <w:r xmlns:w="http://schemas.openxmlformats.org/wordprocessingml/2006/main">
              <w:rPr>
                <w:rFonts w:ascii="方正仿宋_GBK" w:eastAsia="方正仿宋_GBK" w:cs="仿宋" w:hint="eastAsia"/>
                <w:sz w:val="24"/>
                <w:szCs w:val="24"/>
              </w:rPr>
              <w:t xml:space="preserve">が栄養成分の</w:t>
            </w:r>
            <w:r xmlns:w="http://schemas.openxmlformats.org/wordprocessingml/2006/main">
              <w:rPr>
                <w:rFonts w:ascii="方正仿宋_GBK" w:eastAsia="方正仿宋_GBK" w:cs="Times New Roman" w:hint="eastAsia"/>
                <w:sz w:val="24"/>
                <w:szCs w:val="24"/>
              </w:rPr>
              <w:t xml:space="preserve">18% ～ 35%を占める必要があります。</w:t>
            </w:r>
            <w:r xmlns:w="http://schemas.openxmlformats.org/wordprocessingml/2006/main">
              <w:rPr>
                <w:rFonts w:ascii="方正仿宋_GBK" w:eastAsia="方正仿宋_GBK" w:cs="仿宋" w:hint="eastAsia"/>
                <w:sz w:val="24"/>
                <w:szCs w:val="24"/>
              </w:rPr>
              <w:t xml:space="preserve">妊娠中の女性と授乳中の母親のためのサプリメント</w:t>
            </w:r>
            <w:r xmlns:w="http://schemas.openxmlformats.org/wordprocessingml/2006/main">
              <w:rPr>
                <w:rFonts w:ascii="方正仿宋_GBK" w:eastAsia="方正仿宋_GBK" w:cs="仿宋" w:hint="eastAsia"/>
                <w:sz w:val="24"/>
                <w:szCs w:val="24"/>
              </w:rPr>
              <w:t xml:space="preserve">。</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4.</w:t>
            </w:r>
            <w:r xmlns:w="http://schemas.openxmlformats.org/wordprocessingml/2006/main">
              <w:rPr>
                <w:rFonts w:ascii="方正仿宋_GBK" w:eastAsia="方正仿宋_GBK" w:cs="仿宋" w:hint="eastAsia"/>
                <w:sz w:val="24"/>
                <w:szCs w:val="24"/>
              </w:rPr>
              <w:t xml:space="preserve">硬化油や放射線照射された原料は乳幼児の食品には使用しないでください。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1890" w:type="dxa"/>
            <w:vAlign w:val="center"/>
          </w:tcPr>
          <w:p w:rsidR="00C86A94" w:rsidRDefault="00C86A94" w:rsidP="00C33F83">
            <w:pPr xmlns:w="http://schemas.openxmlformats.org/wordprocessingml/2006/main">
              <w:pStyle w:val="3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3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2.2</w:t>
            </w:r>
            <w:r xmlns:w="http://schemas.openxmlformats.org/wordprocessingml/2006/main">
              <w:rPr>
                <w:rFonts w:ascii="方正仿宋_GBK" w:eastAsia="方正仿宋_GBK" w:cs="仿宋" w:hint="eastAsia"/>
                <w:sz w:val="24"/>
                <w:szCs w:val="24"/>
              </w:rPr>
              <w:t xml:space="preserve">その他の原材料（食品添加物が使用されている場合は、 </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「国家食品安全基準 - 食品添加物の使用基準」（GB 2760-20 14）のカテゴリーに従ってラベルを表示する必要があります）</w:t>
            </w:r>
          </w:p>
        </w:tc>
        <w:tc>
          <w:tcPr>
            <w:tcW w:w="4353"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方正仿宋_GBK" w:eastAsia="方正仿宋_GBK" w:cs="仿宋" w:hint="eastAsia"/>
                <w:sz w:val="24"/>
                <w:szCs w:val="24"/>
              </w:rPr>
              <w:t xml:space="preserve">「国家食品安全基準 - 特別な医療目的のための配合食品の一般原則」 (GB 29922-2013)</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7.3.8</w:t>
            </w:r>
            <w:r xmlns:w="http://schemas.openxmlformats.org/wordprocessingml/2006/main">
              <w:rPr>
                <w:rFonts w:ascii="方正仿宋_GBK" w:eastAsia="方正仿宋_GBK" w:cs="仿宋" w:hint="eastAsia"/>
                <w:sz w:val="24"/>
                <w:szCs w:val="24"/>
              </w:rPr>
              <w:t xml:space="preserve">保管中に品質が変化しやすいビタミンやミネラルなどの栄養補助食品は、原材料規制の要件を満たしていることを確認するために、必要に応じて原材料適格性確認および検査を受ける必要があります。</w:t>
            </w:r>
          </w:p>
          <w:p w:rsidR="00C86A94" w:rsidRDefault="00C86A94">
            <w:pPr xmlns:w="http://schemas.openxmlformats.org/wordprocessingml/2006/main">
              <w:pStyle w:val="Default"/>
              <w:spacing w:line="0" w:lineRule="atLeast"/>
              <w:jc w:val="both"/>
              <w:rPr>
                <w:rFonts w:ascii="方正仿宋_GBK" w:eastAsia="方正仿宋_GBK" w:cs="Times New Roman" w:hint="eastAsia"/>
                <w:color w:val="auto"/>
                <w:kern w:val="2"/>
              </w:rPr>
            </w:pPr>
            <w:r xmlns:w="http://schemas.openxmlformats.org/wordprocessingml/2006/main">
              <w:rPr>
                <w:rFonts w:ascii="方正仿宋_GBK" w:eastAsia="方正仿宋_GBK" w:cs="Times New Roman" w:hint="eastAsia"/>
                <w:color w:val="auto"/>
                <w:kern w:val="2"/>
              </w:rPr>
              <w:t xml:space="preserve">8.5</w:t>
            </w:r>
            <w:r xmlns:w="http://schemas.openxmlformats.org/wordprocessingml/2006/main">
              <w:rPr>
                <w:rFonts w:ascii="方正仿宋_GBK" w:eastAsia="方正仿宋_GBK" w:cs="仿宋" w:hint="eastAsia"/>
                <w:color w:val="auto"/>
                <w:kern w:val="2"/>
              </w:rPr>
              <w:t xml:space="preserve">食品添加物および食品栄養補助食品</w:t>
            </w:r>
          </w:p>
          <w:p w:rsidR="00C86A94" w:rsidRDefault="00C86A94">
            <w:pPr xmlns:w="http://schemas.openxmlformats.org/wordprocessingml/2006/main">
              <w:pStyle w:val="Default"/>
              <w:spacing w:line="0" w:lineRule="atLeast"/>
              <w:jc w:val="both"/>
              <w:rPr>
                <w:rFonts w:ascii="方正仿宋_GBK" w:eastAsia="方正仿宋_GBK" w:cs="Times New Roman" w:hint="eastAsia"/>
                <w:color w:val="auto"/>
                <w:kern w:val="2"/>
              </w:rPr>
            </w:pPr>
            <w:r xmlns:w="http://schemas.openxmlformats.org/wordprocessingml/2006/main">
              <w:rPr>
                <w:rFonts w:ascii="方正仿宋_GBK" w:eastAsia="方正仿宋_GBK" w:cs="Times New Roman" w:hint="eastAsia"/>
                <w:color w:val="auto"/>
                <w:kern w:val="2"/>
              </w:rPr>
              <w:t xml:space="preserve">8.5.1</w:t>
            </w:r>
            <w:r xmlns:w="http://schemas.openxmlformats.org/wordprocessingml/2006/main">
              <w:rPr>
                <w:rFonts w:ascii="方正仿宋_GBK" w:eastAsia="方正仿宋_GBK" w:cs="仿宋" w:hint="eastAsia"/>
                <w:color w:val="auto"/>
                <w:kern w:val="2"/>
              </w:rPr>
              <w:t xml:space="preserve">食品添加物および食品栄養強化剤は、国家食品安全基準に指定されている種類、範囲、および用量に従って合理的に使用する必要があります。</w:t>
            </w:r>
            <w:r xmlns:w="http://schemas.openxmlformats.org/wordprocessingml/2006/main">
              <w:rPr>
                <w:rFonts w:ascii="方正仿宋_GBK" w:eastAsia="方正仿宋_GBK" w:cs="Times New Roman" w:hint="eastAsia"/>
                <w:color w:val="auto"/>
                <w:kern w:val="2"/>
              </w:rPr>
              <w:t xml:space="preserve"> </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8.5.2</w:t>
            </w:r>
            <w:r xmlns:w="http://schemas.openxmlformats.org/wordprocessingml/2006/main">
              <w:rPr>
                <w:rFonts w:ascii="方正仿宋_GBK" w:eastAsia="方正仿宋_GBK" w:cs="仿宋" w:hint="eastAsia"/>
                <w:sz w:val="24"/>
                <w:szCs w:val="24"/>
              </w:rPr>
              <w:t xml:space="preserve">食品添加物および食品栄養補助食品を使用する場合は、正確に計量し、記録を保管してください。 )</w:t>
            </w:r>
          </w:p>
          <w:p w:rsidR="00C86A94" w:rsidRDefault="00C86A94">
            <w:pPr xmlns:w="http://schemas.openxmlformats.org/wordprocessingml/2006/main">
              <w:pStyle w:val="10910"/>
              <w:spacing w:line="0" w:lineRule="atLeast"/>
              <w:ind w:firstLineChars="0" w:firstLine="0"/>
              <w:rPr>
                <w:rFonts w:ascii="方正仿宋_GBK" w:eastAsia="方正仿宋_GBK" w:cs="仿宋"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方正仿宋_GBK" w:eastAsia="方正仿宋_GBK" w:cs="仿宋" w:hint="eastAsia"/>
                <w:sz w:val="24"/>
                <w:szCs w:val="24"/>
              </w:rPr>
              <w:t xml:space="preserve">「国家食品安全基準 - 補完食品栄養補助食品」(GB 22570-2014)</w:t>
            </w:r>
          </w:p>
          <w:p w:rsidR="00C86A94" w:rsidRDefault="00C86A94">
            <w:pPr xmlns:w="http://schemas.openxmlformats.org/wordprocessingml/2006/main">
              <w:pStyle w:val="10910"/>
              <w:spacing w:line="0" w:lineRule="atLeast"/>
              <w:ind w:firstLineChars="0" w:firstLine="0"/>
              <w:rPr>
                <w:rFonts w:ascii="方正仿宋_GBK" w:eastAsia="方正仿宋_GBK" w:cs="仿宋"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国家食品安全基準(GB 2760-2014)</w:t>
            </w:r>
            <w:r xmlns:w="http://schemas.openxmlformats.org/wordprocessingml/2006/main">
              <w:rPr>
                <w:rFonts w:ascii="方正仿宋_GBK" w:eastAsia="方正仿宋_GBK" w:cs="仿宋" w:hint="eastAsia"/>
                <w:sz w:val="24"/>
                <w:szCs w:val="24"/>
              </w:rPr>
              <w:t xml:space="preserve">の規定に準拠する必要があります。</w:t>
            </w:r>
          </w:p>
          <w:p w:rsidR="00C86A94" w:rsidRDefault="00C86A94">
            <w:pPr xmlns:w="http://schemas.openxmlformats.org/wordprocessingml/2006/main">
              <w:pStyle w:val="Default"/>
              <w:spacing w:line="0" w:lineRule="atLeast"/>
              <w:jc w:val="both"/>
              <w:rPr>
                <w:rFonts w:ascii="方正仿宋_GBK" w:eastAsia="方正仿宋_GBK" w:cs="Times New Roman" w:hint="eastAsia"/>
                <w:color w:val="auto"/>
                <w:kern w:val="2"/>
              </w:rPr>
            </w:pPr>
            <w:r xmlns:w="http://schemas.openxmlformats.org/wordprocessingml/2006/main">
              <w:rPr>
                <w:rFonts w:ascii="方正仿宋_GBK" w:eastAsia="方正仿宋_GBK" w:cs="Times New Roman" w:hint="eastAsia"/>
                <w:color w:val="auto"/>
                <w:kern w:val="2"/>
              </w:rPr>
              <w:t xml:space="preserve">3.9.2</w:t>
            </w:r>
            <w:r xmlns:w="http://schemas.openxmlformats.org/wordprocessingml/2006/main">
              <w:rPr>
                <w:rFonts w:ascii="方正仿宋_GBK" w:eastAsia="方正仿宋_GBK" w:cs="仿宋" w:hint="eastAsia"/>
                <w:color w:val="auto"/>
                <w:kern w:val="2"/>
              </w:rPr>
              <w:t xml:space="preserve">栄養強化剤の使用は、「国家食品安全基準 - 食品栄養強化剤の使用基準」(GB 14880-2012) の規定に準拠する必要があります。このうち、エチレンジアミン四酢酸鉄ナトリウムの1日の摂取量は、鉄換算で</w:t>
            </w:r>
            <w:r xmlns:w="http://schemas.openxmlformats.org/wordprocessingml/2006/main">
              <w:rPr>
                <w:rFonts w:ascii="方正仿宋_GBK" w:eastAsia="方正仿宋_GBK" w:cs="Times New Roman" w:hint="eastAsia"/>
                <w:color w:val="auto"/>
                <w:kern w:val="2"/>
              </w:rPr>
              <w:t xml:space="preserve">2.8mgを超えないこととされています</w:t>
            </w:r>
            <w:r xmlns:w="http://schemas.openxmlformats.org/wordprocessingml/2006/main">
              <w:rPr>
                <w:rFonts w:ascii="方正仿宋_GBK" w:eastAsia="方正仿宋_GBK" w:cs="仿宋" w:hint="eastAsia"/>
                <w:color w:val="auto"/>
                <w:kern w:val="2"/>
              </w:rPr>
              <w:t xml:space="preserve">。</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3.9.3</w:t>
            </w:r>
            <w:r xmlns:w="http://schemas.openxmlformats.org/wordprocessingml/2006/main">
              <w:rPr>
                <w:rFonts w:ascii="方正仿宋_GBK" w:eastAsia="方正仿宋_GBK" w:cs="仿宋" w:hint="eastAsia"/>
                <w:sz w:val="24"/>
                <w:szCs w:val="24"/>
              </w:rPr>
              <w:t xml:space="preserve">食品添加物および栄養補助食品の品質仕様は、対応する規格および関連規制に準拠する必要があります。 )</w:t>
            </w:r>
          </w:p>
        </w:tc>
        <w:tc>
          <w:tcPr>
            <w:tcW w:w="346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「食品添加物の使用に関する国家食品安全基準」(GB 2760-2014) に従って</w:t>
            </w:r>
            <w:r xmlns:w="http://schemas.openxmlformats.org/wordprocessingml/2006/main">
              <w:rPr>
                <w:rFonts w:ascii="方正仿宋_GBK" w:eastAsia="方正仿宋_GBK" w:cs="仿宋" w:hint="eastAsia"/>
                <w:sz w:val="24"/>
                <w:szCs w:val="24"/>
              </w:rPr>
              <w:t xml:space="preserve">使用される添加物の名前を提供します。</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2576"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食品添加物と食品栄養強化剤は、国家食品安全基準で指定された種類、範囲、投与量に従って合理的に使用する必要があります。</w:t>
            </w:r>
          </w:p>
        </w:tc>
        <w:tc>
          <w:tcPr>
            <w:tcW w:w="1890" w:type="dxa"/>
            <w:vAlign w:val="center"/>
          </w:tcPr>
          <w:p w:rsidR="00C86A94" w:rsidRDefault="00C86A94" w:rsidP="00C33F83">
            <w:pPr xmlns:w="http://schemas.openxmlformats.org/wordprocessingml/2006/main">
              <w:pStyle w:val="4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4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2.3</w:t>
            </w:r>
            <w:r xmlns:w="http://schemas.openxmlformats.org/wordprocessingml/2006/main">
              <w:rPr>
                <w:rFonts w:ascii="方正仿宋_GBK" w:eastAsia="方正仿宋_GBK" w:cs="仿宋" w:hint="eastAsia"/>
                <w:sz w:val="24"/>
                <w:szCs w:val="24"/>
              </w:rPr>
              <w:t xml:space="preserve">さまざまな原材料に対する品質および安全基準の実施</w:t>
            </w:r>
          </w:p>
        </w:tc>
        <w:tc>
          <w:tcPr>
            <w:tcW w:w="4353" w:type="dxa"/>
            <w:vAlign w:val="center"/>
          </w:tcPr>
          <w:p w:rsidR="00C86A94" w:rsidRDefault="00C86A94">
            <w:pPr xmlns:w="http://schemas.openxmlformats.org/wordprocessingml/2006/main">
              <w:pStyle w:val="Default"/>
              <w:spacing w:line="0" w:lineRule="atLeast"/>
              <w:jc w:val="both"/>
              <w:rPr>
                <w:rFonts w:ascii="方正仿宋_GBK" w:eastAsia="方正仿宋_GBK" w:cs="Times New Roman" w:hint="eastAsia"/>
                <w:color w:val="auto"/>
                <w:kern w:val="2"/>
              </w:rPr>
            </w:pPr>
            <w:r xmlns:w="http://schemas.openxmlformats.org/wordprocessingml/2006/main">
              <w:rPr>
                <w:rFonts w:ascii="Times New Roman" w:eastAsia="方正仿宋_GBK" w:cs="Times New Roman" w:hint="eastAsia"/>
              </w:rPr>
              <w:t xml:space="preserve">「国家食品安全基準 - 食品生産のための一般衛生仕様」(GB14881-2013) </w:t>
            </w:r>
            <w:r xmlns:w="http://schemas.openxmlformats.org/wordprocessingml/2006/main">
              <w:rPr>
                <w:rFonts w:ascii="方正仿宋_GBK" w:eastAsia="方正仿宋_GBK" w:cs="仿宋" w:hint="eastAsia"/>
                <w:color w:val="auto"/>
                <w:kern w:val="2"/>
              </w:rPr>
              <w:t xml:space="preserve">( </w:t>
            </w:r>
            <w:r xmlns:w="http://schemas.openxmlformats.org/wordprocessingml/2006/main">
              <w:rPr>
                <w:rFonts w:ascii="方正仿宋_GBK" w:eastAsia="方正仿宋_GBK" w:cs="Times New Roman" w:hint="eastAsia"/>
                <w:color w:val="auto"/>
                <w:kern w:val="2"/>
              </w:rPr>
              <w:t xml:space="preserve">7.2.1</w:t>
            </w:r>
            <w:r xmlns:w="http://schemas.openxmlformats.org/wordprocessingml/2006/main">
              <w:rPr>
                <w:rFonts w:ascii="方正仿宋_GBK" w:eastAsia="方正仿宋_GBK" w:cs="仿宋" w:hint="eastAsia"/>
                <w:color w:val="auto"/>
                <w:kern w:val="2"/>
              </w:rPr>
              <w:t xml:space="preserve">購入した食品原材料は、供給業者のライセンスおよび製品資格証明書について検査されなければなりません。資格証明書を提供できない食品原材料については、供給者のライセンスおよび製品資格証明書を検査する必要があります。食品安全基準に従って検査する必要があります）。</w:t>
            </w:r>
          </w:p>
        </w:tc>
        <w:tc>
          <w:tcPr>
            <w:tcW w:w="3465" w:type="dxa"/>
            <w:vAlign w:val="center"/>
          </w:tcPr>
          <w:p w:rsidR="00C86A94" w:rsidRDefault="00C86A94">
            <w:pPr xmlns:w="http://schemas.openxmlformats.org/wordprocessingml/2006/main">
              <w:pStyle w:val="11010"/>
              <w:spacing w:line="0" w:lineRule="atLeast"/>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指標、制限、受け入れ要件など、原材料の実装に関する品質および安全基準を提供します。</w:t>
            </w:r>
          </w:p>
        </w:tc>
        <w:tc>
          <w:tcPr>
            <w:tcW w:w="2576" w:type="dxa"/>
            <w:vAlign w:val="center"/>
          </w:tcPr>
          <w:p w:rsidR="00C86A94" w:rsidRDefault="00C86A94">
            <w:pPr xmlns:w="http://schemas.openxmlformats.org/wordprocessingml/2006/main">
              <w:pStyle w:val="11110"/>
              <w:spacing w:line="0" w:lineRule="atLeast"/>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関連する国家基準を比較して、使用される原材料が我が国の要件を満たしているかどうかを判断します。</w:t>
            </w:r>
          </w:p>
        </w:tc>
        <w:tc>
          <w:tcPr>
            <w:tcW w:w="1890" w:type="dxa"/>
            <w:vAlign w:val="center"/>
          </w:tcPr>
          <w:p w:rsidR="00C86A94" w:rsidRDefault="00C86A94" w:rsidP="00C33F83">
            <w:pPr xmlns:w="http://schemas.openxmlformats.org/wordprocessingml/2006/main">
              <w:pStyle w:val="5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5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9101"/>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89"/>
        </w:trPr>
        <w:tc>
          <w:tcPr>
            <w:tcW w:w="115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2.4 原材料供給者監査制度</w:t>
            </w:r>
            <w:r xmlns:w="http://schemas.openxmlformats.org/wordprocessingml/2006/main">
              <w:rPr>
                <w:rFonts w:ascii="方正仿宋_GBK" w:eastAsia="方正仿宋_GBK" w:cs="仿宋" w:hint="eastAsia"/>
                <w:sz w:val="24"/>
                <w:szCs w:val="24"/>
              </w:rPr>
              <w:lastRenderedPageBreak xmlns:w="http://schemas.openxmlformats.org/wordprocessingml/2006/main"/>
            </w:r>
          </w:p>
        </w:tc>
        <w:tc>
          <w:tcPr>
            <w:tcW w:w="4353" w:type="dxa"/>
            <w:vAlign w:val="center"/>
          </w:tcPr>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GB </w:t>
            </w:r>
            <w:r xmlns:w="http://schemas.openxmlformats.org/wordprocessingml/2006/main">
              <w:rPr>
                <w:rFonts w:ascii="方正仿宋_GBK" w:eastAsia="方正仿宋_GBK" w:cs="仿宋" w:hint="eastAsia"/>
                <w:sz w:val="24"/>
                <w:szCs w:val="24"/>
              </w:rPr>
              <w:t xml:space="preserve">「国家食品安全基準 - 特別な医療目的のための配合食品の一般原則」(GB 29922-2013)</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7.2.2</w:t>
            </w:r>
            <w:r xmlns:w="http://schemas.openxmlformats.org/wordprocessingml/2006/main">
              <w:rPr>
                <w:rFonts w:ascii="方正仿宋_GBK" w:eastAsia="方正仿宋_GBK" w:cs="仿宋" w:hint="eastAsia"/>
                <w:sz w:val="24"/>
                <w:szCs w:val="24"/>
              </w:rPr>
              <w:t xml:space="preserve">企業はサプライヤー管理システムを確立し、サプライヤーの選択、レビュー、評価手順を規定する必要があります。</w:t>
            </w:r>
            <w:r xmlns:w="http://schemas.openxmlformats.org/wordprocessingml/2006/main">
              <w:rPr>
                <w:rFonts w:ascii="方正仿宋_GBK" w:eastAsia="方正仿宋_GBK" w:cs="仿宋" w:hint="eastAsia"/>
                <w:sz w:val="24"/>
                <w:szCs w:val="24"/>
              </w:rPr>
              <w:lastRenderedPageBreak xmlns:w="http://schemas.openxmlformats.org/wordprocessingml/2006/main"/>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7.2.6</w:t>
            </w:r>
            <w:r xmlns:w="http://schemas.openxmlformats.org/wordprocessingml/2006/main">
              <w:rPr>
                <w:rFonts w:ascii="方正仿宋_GBK" w:eastAsia="方正仿宋_GBK" w:cs="仿宋" w:hint="eastAsia"/>
                <w:sz w:val="24"/>
                <w:szCs w:val="24"/>
              </w:rPr>
              <w:t xml:space="preserve">サプライヤーが採用したプロセスとセキュリティ対策は評価されるべきであり、必要に応じて、定期的な現場レビューまたはプロセス監視が実施されるべきです。 )</w:t>
            </w:r>
          </w:p>
        </w:tc>
        <w:tc>
          <w:tcPr>
            <w:tcW w:w="346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原材料サプライヤーに対する監査システム（サプライヤーの選定、監査、評価手順など）、認定サプライヤーのリスト、</w:t>
            </w:r>
            <w:r xmlns:w="http://schemas.openxmlformats.org/wordprocessingml/2006/main">
              <w:rPr>
                <w:rFonts w:ascii="方正仿宋_GBK" w:eastAsia="方正仿宋_GBK" w:cs="仿宋" w:hint="eastAsia"/>
                <w:sz w:val="24"/>
                <w:szCs w:val="24"/>
              </w:rPr>
              <w:t xml:space="preserve">主要な</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原材料サプライヤー</w:t>
            </w:r>
            <w:r xmlns:w="http://schemas.openxmlformats.org/wordprocessingml/2006/main">
              <w:rPr>
                <w:rFonts w:ascii="方正仿宋_GBK" w:eastAsia="方正仿宋_GBK" w:cs="Times New Roman" w:hint="eastAsia"/>
                <w:sz w:val="24"/>
                <w:szCs w:val="24"/>
              </w:rPr>
              <w:t xml:space="preserve">の評価記録を提供します。</w:t>
            </w:r>
          </w:p>
        </w:tc>
        <w:tc>
          <w:tcPr>
            <w:tcW w:w="2576"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原材料の品質と安全性の基準が満たされているかどうかのレビューに重点を置きます。</w:t>
            </w:r>
          </w:p>
        </w:tc>
        <w:tc>
          <w:tcPr>
            <w:tcW w:w="1890" w:type="dxa"/>
            <w:vAlign w:val="center"/>
          </w:tcPr>
          <w:p w:rsidR="00C86A94" w:rsidRDefault="00C86A94" w:rsidP="00C33F83">
            <w:pPr xmlns:w="http://schemas.openxmlformats.org/wordprocessingml/2006/main">
              <w:pStyle w:val="6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6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2.5</w:t>
            </w:r>
            <w:r xmlns:w="http://schemas.openxmlformats.org/wordprocessingml/2006/main">
              <w:rPr>
                <w:rFonts w:ascii="方正仿宋_GBK" w:eastAsia="方正仿宋_GBK" w:cs="仿宋" w:hint="eastAsia"/>
                <w:sz w:val="24"/>
                <w:szCs w:val="24"/>
              </w:rPr>
              <w:t xml:space="preserve">製品の内包材</w:t>
            </w:r>
          </w:p>
          <w:p w:rsidR="00C86A94" w:rsidRDefault="00C86A94">
            <w:pPr>
              <w:pStyle w:val="10910"/>
              <w:snapToGrid w:val="0"/>
              <w:spacing w:line="0" w:lineRule="atLeast"/>
              <w:ind w:firstLineChars="0" w:firstLine="0"/>
              <w:rPr>
                <w:rFonts w:ascii="方正仿宋_GBK" w:eastAsia="方正仿宋_GBK" w:cs="Times New Roman" w:hint="eastAsia"/>
                <w:sz w:val="24"/>
                <w:szCs w:val="24"/>
              </w:rPr>
            </w:pPr>
          </w:p>
        </w:tc>
        <w:tc>
          <w:tcPr>
            <w:tcW w:w="4353" w:type="dxa"/>
            <w:vAlign w:val="center"/>
          </w:tcPr>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食品生産のための一般衛生仕様」(GB14881-2013) </w:t>
            </w: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7.4.1</w:t>
            </w:r>
            <w:r xmlns:w="http://schemas.openxmlformats.org/wordprocessingml/2006/main">
              <w:rPr>
                <w:rFonts w:ascii="方正仿宋_GBK" w:eastAsia="方正仿宋_GBK" w:cs="仿宋" w:hint="eastAsia"/>
                <w:sz w:val="24"/>
                <w:szCs w:val="24"/>
              </w:rPr>
              <w:t xml:space="preserve">食品包装材料、容器、洗剤、消毒剤、その他の食品関連製品を購入する場合、製品の認証文書を検査し、食品関連製品についても、使用する前に供給者のライセンスを確認する必要があります。）</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方正仿宋_GBK" w:eastAsia="方正仿宋_GBK" w:cs="仿宋" w:hint="eastAsia"/>
                <w:sz w:val="24"/>
                <w:szCs w:val="24"/>
              </w:rPr>
              <w:t xml:space="preserve">「国家食品安全基準 - 特別な医療目的のための配合食品の一般原則」(GB 29922-2013) ( </w:t>
            </w:r>
            <w:r xmlns:w="http://schemas.openxmlformats.org/wordprocessingml/2006/main">
              <w:rPr>
                <w:rFonts w:ascii="方正仿宋_GBK" w:eastAsia="方正仿宋_GBK" w:cs="Times New Roman" w:hint="eastAsia"/>
                <w:sz w:val="24"/>
                <w:szCs w:val="24"/>
              </w:rPr>
              <w:t xml:space="preserve">8.6</w:t>
            </w:r>
            <w:r xmlns:w="http://schemas.openxmlformats.org/wordprocessingml/2006/main">
              <w:rPr>
                <w:rFonts w:ascii="方正仿宋_GBK" w:eastAsia="方正仿宋_GBK" w:cs="仿宋" w:hint="eastAsia"/>
                <w:sz w:val="24"/>
                <w:szCs w:val="24"/>
              </w:rPr>
              <w:t xml:space="preserve">包装)</w:t>
            </w:r>
            <w:r xmlns:w="http://schemas.openxmlformats.org/wordprocessingml/2006/main">
              <w:rPr>
                <w:rFonts w:ascii="方正仿宋_GBK" w:eastAsia="方正仿宋_GBK" w:cs="Times New Roman" w:hint="eastAsia"/>
                <w:sz w:val="24"/>
                <w:szCs w:val="24"/>
              </w:rPr>
              <w:t xml:space="preserve"> </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8.6.1 </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食品生産のための一般衛生仕様」(GB14881-2013)</w:t>
            </w:r>
            <w:r xmlns:w="http://schemas.openxmlformats.org/wordprocessingml/2006/main">
              <w:rPr>
                <w:rFonts w:ascii="方正仿宋_GBK" w:eastAsia="方正仿宋_GBK" w:cs="仿宋" w:hint="eastAsia"/>
                <w:sz w:val="24"/>
                <w:szCs w:val="24"/>
              </w:rPr>
              <w:t xml:space="preserve">の関連規定</w:t>
            </w:r>
            <w:r xmlns:w="http://schemas.openxmlformats.org/wordprocessingml/2006/main">
              <w:rPr>
                <w:rFonts w:ascii="方正仿宋_GBK" w:eastAsia="方正仿宋_GBK" w:cs="仿宋" w:hint="eastAsia"/>
                <w:sz w:val="24"/>
                <w:szCs w:val="24"/>
              </w:rPr>
              <w:t xml:space="preserve">に準拠する必要があります。</w:t>
            </w:r>
            <w:r xmlns:w="http://schemas.openxmlformats.org/wordprocessingml/2006/main">
              <w:rPr>
                <w:rFonts w:ascii="方正仿宋_GBK" w:eastAsia="方正仿宋_GBK" w:cs="Times New Roman" w:hint="eastAsia"/>
                <w:sz w:val="24"/>
                <w:szCs w:val="24"/>
              </w:rPr>
              <w:t xml:space="preserve"> </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8.6.2</w:t>
            </w:r>
            <w:r xmlns:w="http://schemas.openxmlformats.org/wordprocessingml/2006/main">
              <w:rPr>
                <w:rFonts w:ascii="方正仿宋_GBK" w:eastAsia="方正仿宋_GBK" w:cs="仿宋" w:hint="eastAsia"/>
                <w:sz w:val="24"/>
                <w:szCs w:val="24"/>
              </w:rPr>
              <w:t xml:space="preserve">梱包材は清潔で毒性がなく、</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関連する国内規制に準拠する必要があります。</w:t>
            </w:r>
            <w:r xmlns:w="http://schemas.openxmlformats.org/wordprocessingml/2006/main">
              <w:rPr>
                <w:rFonts w:ascii="方正仿宋_GBK" w:eastAsia="方正仿宋_GBK" w:cs="Times New Roman" w:hint="eastAsia"/>
                <w:sz w:val="24"/>
                <w:szCs w:val="24"/>
              </w:rPr>
              <w:t xml:space="preserve"> </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8.6.3</w:t>
            </w:r>
            <w:r xmlns:w="http://schemas.openxmlformats.org/wordprocessingml/2006/main">
              <w:rPr>
                <w:rFonts w:ascii="方正仿宋_GBK" w:eastAsia="方正仿宋_GBK" w:cs="仿宋" w:hint="eastAsia"/>
                <w:sz w:val="24"/>
                <w:szCs w:val="24"/>
              </w:rPr>
              <w:t xml:space="preserve">包装材料または包装ガスは非毒性である必要があり、特定の保管および使用条件下で食品の安全性および製品の特性に影響を与えてはなりません。</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8.6.4</w:t>
            </w:r>
            <w:r xmlns:w="http://schemas.openxmlformats.org/wordprocessingml/2006/main">
              <w:rPr>
                <w:rFonts w:ascii="方正仿宋_GBK" w:eastAsia="方正仿宋_GBK" w:cs="仿宋" w:hint="eastAsia"/>
                <w:sz w:val="24"/>
                <w:szCs w:val="24"/>
              </w:rPr>
              <w:t xml:space="preserve">ガラス瓶、ステンレス鋼容器などの再利用可能な包装材料は、使用前に徹底的に洗浄し、必要に応じて消毒する必要があります。 )</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 </w:t>
            </w:r>
            <w:r xmlns:w="http://schemas.openxmlformats.org/wordprocessingml/2006/main">
              <w:rPr>
                <w:rFonts w:ascii="方正仿宋_GBK" w:eastAsia="方正仿宋_GBK" w:cs="仿宋" w:hint="eastAsia"/>
                <w:sz w:val="24"/>
                <w:szCs w:val="24"/>
              </w:rPr>
              <w:t xml:space="preserve">「国家食品安全基準 - 缶詰食品製造の衛生基準」(GB 8950-2016) ( </w:t>
            </w:r>
            <w:r xmlns:w="http://schemas.openxmlformats.org/wordprocessingml/2006/main">
              <w:rPr>
                <w:rFonts w:ascii="方正仿宋_GBK" w:eastAsia="方正仿宋_GBK" w:cs="Times New Roman" w:hint="eastAsia"/>
                <w:sz w:val="24"/>
                <w:szCs w:val="24"/>
              </w:rPr>
              <w:t xml:space="preserve">7.5</w:t>
            </w:r>
            <w:r xmlns:w="http://schemas.openxmlformats.org/wordprocessingml/2006/main">
              <w:rPr>
                <w:rFonts w:ascii="方正仿宋_GBK" w:eastAsia="方正仿宋_GBK" w:cs="仿宋" w:hint="eastAsia"/>
                <w:sz w:val="24"/>
                <w:szCs w:val="24"/>
              </w:rPr>
              <w:t xml:space="preserve">缶詰食品に使用される包装容器の材料、内部コーティング、継ぎ目補修コーティングおよびシーラントは、関連する安全基準に準拠する必要があります。)</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4. </w:t>
            </w:r>
            <w:r xmlns:w="http://schemas.openxmlformats.org/wordprocessingml/2006/main">
              <w:rPr>
                <w:rFonts w:ascii="方正仿宋_GBK" w:eastAsia="方正仿宋_GBK" w:cs="仿宋" w:hint="eastAsia"/>
                <w:sz w:val="24"/>
                <w:szCs w:val="24"/>
              </w:rPr>
              <w:t xml:space="preserve">「国家食品安全基準 - 飲料製造の衛生仕様」(GB 12695-2016)</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7.3.2</w:t>
            </w:r>
            <w:r xmlns:w="http://schemas.openxmlformats.org/wordprocessingml/2006/main">
              <w:rPr>
                <w:rFonts w:ascii="方正仿宋_GBK" w:eastAsia="方正仿宋_GBK" w:cs="仿宋" w:hint="eastAsia"/>
                <w:sz w:val="24"/>
                <w:szCs w:val="24"/>
              </w:rPr>
              <w:t xml:space="preserve">包装容器および包装材料は、関連する規格または規制に準拠する必要があり</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特定の保管および使用条件下で食品の安全性および製品の特性に影響を及ぼさないものとします。食品と接触する包装容器および材料の添加剤は、 </w:t>
            </w:r>
            <w:r xmlns:w="http://schemas.openxmlformats.org/wordprocessingml/2006/main">
              <w:rPr>
                <w:rFonts w:ascii="方正仿宋_GBK" w:eastAsia="方正仿宋_GBK" w:cs="Times New Roman" w:hint="eastAsia"/>
                <w:sz w:val="24"/>
                <w:szCs w:val="24"/>
              </w:rPr>
              <w:t xml:space="preserve">GB9685</w:t>
            </w:r>
            <w:r xmlns:w="http://schemas.openxmlformats.org/wordprocessingml/2006/main">
              <w:rPr>
                <w:rFonts w:ascii="方正仿宋_GBK" w:eastAsia="方正仿宋_GBK" w:cs="仿宋" w:hint="eastAsia"/>
                <w:sz w:val="24"/>
                <w:szCs w:val="24"/>
              </w:rPr>
              <w:t xml:space="preserve">および関連する規制要件に準拠する必要があります。)</w:t>
            </w:r>
          </w:p>
        </w:tc>
        <w:tc>
          <w:tcPr>
            <w:tcW w:w="3465"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製品の内包材の組成を詳細に記載し、内包材の品質および安全性基準を列挙します。</w:t>
            </w:r>
          </w:p>
        </w:tc>
        <w:tc>
          <w:tcPr>
            <w:tcW w:w="2576"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企業が企業声明などの内部包装材料の安全認証情報を提供しているかどうかに注目してください。</w:t>
            </w:r>
          </w:p>
        </w:tc>
        <w:tc>
          <w:tcPr>
            <w:tcW w:w="1890" w:type="dxa"/>
            <w:vAlign w:val="center"/>
          </w:tcPr>
          <w:p w:rsidR="00C86A94" w:rsidRDefault="00C86A94" w:rsidP="00C33F83">
            <w:pPr xmlns:w="http://schemas.openxmlformats.org/wordprocessingml/2006/main">
              <w:pStyle w:val="7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7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493"/>
        </w:trPr>
        <w:tc>
          <w:tcPr>
            <w:tcW w:w="14279" w:type="dxa"/>
            <w:gridSpan w:val="6"/>
            <w:vAlign w:val="center"/>
          </w:tcPr>
          <w:p w:rsidR="00C86A94" w:rsidRDefault="00C86A94">
            <w:pPr xmlns:w="http://schemas.openxmlformats.org/wordprocessingml/2006/main">
              <w:pStyle w:val="10810"/>
              <w:spacing w:line="0" w:lineRule="atLeast"/>
              <w:ind w:firstLineChars="0" w:firstLine="0"/>
              <w:jc w:val="center"/>
              <w:rPr>
                <w:rFonts w:ascii="方正楷体_GBK" w:eastAsia="方正楷体_GBK" w:cs="Times New Roman" w:hint="eastAsia"/>
                <w:b/>
                <w:sz w:val="24"/>
                <w:szCs w:val="24"/>
              </w:rPr>
            </w:pPr>
            <w:r xmlns:w="http://schemas.openxmlformats.org/wordprocessingml/2006/main">
              <w:rPr>
                <w:rFonts w:ascii="方正楷体_GBK" w:eastAsia="方正楷体_GBK" w:cs="Times New Roman" w:hint="eastAsia"/>
                <w:b/>
                <w:bCs/>
                <w:sz w:val="24"/>
                <w:szCs w:val="24"/>
              </w:rPr>
              <w:lastRenderedPageBreak xmlns:w="http://schemas.openxmlformats.org/wordprocessingml/2006/main"/>
            </w:r>
            <w:r xmlns:w="http://schemas.openxmlformats.org/wordprocessingml/2006/main">
              <w:rPr>
                <w:rFonts w:ascii="方正楷体_GBK" w:eastAsia="方正楷体_GBK" w:cs="Times New Roman" w:hint="eastAsia"/>
                <w:b/>
                <w:bCs/>
                <w:sz w:val="24"/>
                <w:szCs w:val="24"/>
              </w:rPr>
              <w:t xml:space="preserve">3.製造</w:t>
            </w:r>
            <w:r xmlns:w="http://schemas.openxmlformats.org/wordprocessingml/2006/main">
              <w:rPr>
                <w:rFonts w:ascii="方正楷体_GBK" w:eastAsia="方正楷体_GBK" w:cs="仿宋" w:hint="eastAsia"/>
                <w:b/>
                <w:bCs/>
                <w:sz w:val="24"/>
                <w:szCs w:val="24"/>
              </w:rPr>
              <w:t xml:space="preserve">工程情報</w:t>
            </w:r>
          </w:p>
        </w:tc>
      </w:tr>
      <w:tr w:rsidR="00C86A94">
        <w:trPr>
          <w:trHeight w:val="1158"/>
        </w:trPr>
        <w:tc>
          <w:tcPr>
            <w:tcW w:w="115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3.1</w:t>
            </w:r>
            <w:r xmlns:w="http://schemas.openxmlformats.org/wordprocessingml/2006/main">
              <w:rPr>
                <w:rFonts w:ascii="方正仿宋_GBK" w:eastAsia="方正仿宋_GBK" w:cs="仿宋" w:hint="eastAsia"/>
                <w:sz w:val="24"/>
                <w:szCs w:val="24"/>
              </w:rPr>
              <w:t xml:space="preserve">詳細な製造プロセスのフローチャートを提供します。これにはプロセスパラメータが含まれ、プロセスが説明されます。</w:t>
            </w:r>
          </w:p>
        </w:tc>
        <w:tc>
          <w:tcPr>
            <w:tcW w:w="4353"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微软雅黑" w:eastAsia="微软雅黑" w:hint="eastAsia"/>
                <w:sz w:val="18"/>
                <w:szCs w:val="18"/>
              </w:rPr>
              <w:t xml:space="preserve"> </w:t>
            </w:r>
            <w:r xmlns:w="http://schemas.openxmlformats.org/wordprocessingml/2006/main">
              <w:rPr>
                <w:rFonts w:ascii="方正仿宋_GBK" w:eastAsia="方正仿宋_GBK" w:cs="仿宋" w:hint="eastAsia"/>
                <w:sz w:val="24"/>
                <w:szCs w:val="24"/>
              </w:rPr>
              <w:t xml:space="preserve">「国家食品安全基準 乳児用粉ミルクの適正製造基準」 (GB 23790-2010) (9.6 特定の加工ステップ)。</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方正仿宋_GBK" w:eastAsia="方正仿宋_GBK" w:cs="仿宋" w:hint="eastAsia"/>
                <w:sz w:val="24"/>
                <w:szCs w:val="24"/>
              </w:rPr>
              <w:t xml:space="preserve">「国家食品安全基準 - 特別な医療目的のための処方の一般原則」(GB 29922-2013) ( </w:t>
            </w:r>
            <w:r xmlns:w="http://schemas.openxmlformats.org/wordprocessingml/2006/main">
              <w:rPr>
                <w:rFonts w:ascii="方正仿宋_GBK" w:eastAsia="方正仿宋_GBK" w:cs="Times New Roman" w:hint="eastAsia"/>
                <w:sz w:val="24"/>
                <w:szCs w:val="24"/>
              </w:rPr>
              <w:t xml:space="preserve">8.7.1</w:t>
            </w:r>
            <w:r xmlns:w="http://schemas.openxmlformats.org/wordprocessingml/2006/main">
              <w:rPr>
                <w:rFonts w:ascii="方正仿宋_GBK" w:eastAsia="方正仿宋_GBK" w:cs="仿宋" w:hint="eastAsia"/>
                <w:sz w:val="24"/>
                <w:szCs w:val="24"/>
              </w:rPr>
              <w:t xml:space="preserve">一般要件: 特別な医療目的のための処方の製造プロセスの各処理ステップは、食品安全基準の要件に準拠する必要があります。</w:t>
            </w:r>
            <w:r xmlns:w="http://schemas.openxmlformats.org/wordprocessingml/2006/main">
              <w:rPr>
                <w:rFonts w:ascii="方正仿宋_GBK" w:eastAsia="方正仿宋_GBK" w:cs="仿宋" w:hint="eastAsia"/>
                <w:sz w:val="24"/>
                <w:szCs w:val="24"/>
              </w:rPr>
              <w:t xml:space="preserve">対応するプロセス固有の処理ステップ、および 8.7.2 ～ 8.7.9 の規定に準拠する</w:t>
            </w:r>
            <w:r xmlns:w="http://schemas.openxmlformats.org/wordprocessingml/2006/main">
              <w:rPr>
                <w:rFonts w:ascii="方正仿宋_GBK" w:eastAsia="方正仿宋_GBK" w:cs="仿宋" w:hint="eastAsia"/>
                <w:sz w:val="24"/>
                <w:szCs w:val="24"/>
              </w:rPr>
              <w:t xml:space="preserve">もの</w:t>
            </w:r>
            <w:r xmlns:w="http://schemas.openxmlformats.org/wordprocessingml/2006/main">
              <w:rPr>
                <w:rFonts w:ascii="方正仿宋_GBK" w:eastAsia="方正仿宋_GBK" w:cs="Times New Roman" w:hint="eastAsia"/>
                <w:sz w:val="24"/>
                <w:szCs w:val="24"/>
              </w:rPr>
              <w:t xml:space="preserve">と</w:t>
            </w:r>
            <w:r xmlns:w="http://schemas.openxmlformats.org/wordprocessingml/2006/main">
              <w:rPr>
                <w:rFonts w:ascii="方正仿宋_GBK" w:eastAsia="方正仿宋_GBK" w:cs="仿宋" w:hint="eastAsia"/>
                <w:sz w:val="24"/>
                <w:szCs w:val="24"/>
              </w:rPr>
              <w:t xml:space="preserve">し</w:t>
            </w:r>
            <w:r xmlns:w="http://schemas.openxmlformats.org/wordprocessingml/2006/main">
              <w:rPr>
                <w:rFonts w:ascii="方正仿宋_GBK" w:eastAsia="方正仿宋_GBK" w:cs="Times New Roman" w:hint="eastAsia"/>
                <w:sz w:val="24"/>
                <w:szCs w:val="24"/>
              </w:rPr>
              <w:t xml:space="preserve">ます</w:t>
            </w:r>
            <w:r xmlns:w="http://schemas.openxmlformats.org/wordprocessingml/2006/main">
              <w:rPr>
                <w:rFonts w:ascii="方正仿宋_GBK" w:eastAsia="方正仿宋_GBK" w:cs="Times New Roman" w:hint="eastAsia"/>
                <w:sz w:val="24"/>
                <w:szCs w:val="24"/>
              </w:rPr>
              <w:t xml:space="preserve">。</w:t>
            </w:r>
          </w:p>
        </w:tc>
        <w:tc>
          <w:tcPr>
            <w:tcW w:w="3465"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詳細なフローチャートを提供します。これにはプロセスパラメータが含まれ、プロセスが説明されます。</w:t>
            </w:r>
          </w:p>
        </w:tc>
        <w:tc>
          <w:tcPr>
            <w:tcW w:w="2576"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企業の生産プロセスが製品定義を満たしているかどうかに注意を払います。</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２</w:t>
            </w:r>
            <w:r xmlns:w="http://schemas.openxmlformats.org/wordprocessingml/2006/main">
              <w:rPr>
                <w:rFonts w:ascii="方正仿宋_GBK" w:eastAsia="方正仿宋_GBK" w:cs="仿宋" w:hint="eastAsia"/>
                <w:sz w:val="24"/>
                <w:szCs w:val="24"/>
              </w:rPr>
              <w:t xml:space="preserve">乳児用調製粉乳及び特別医療用調製粉乳に該当する場合には、特定の加工工程に属する加工技術が関連規格に適合しているかどうかに留意する必要がある。</w:t>
            </w:r>
          </w:p>
        </w:tc>
        <w:tc>
          <w:tcPr>
            <w:tcW w:w="1890" w:type="dxa"/>
            <w:vAlign w:val="center"/>
          </w:tcPr>
          <w:p w:rsidR="00C86A94" w:rsidRDefault="00C86A94" w:rsidP="00C33F83">
            <w:pPr xmlns:w="http://schemas.openxmlformats.org/wordprocessingml/2006/main">
              <w:pStyle w:val="8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8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3.2</w:t>
            </w:r>
            <w:r xmlns:w="http://schemas.openxmlformats.org/wordprocessingml/2006/main">
              <w:rPr>
                <w:rFonts w:ascii="方正仿宋_GBK" w:eastAsia="方正仿宋_GBK" w:cs="仿宋" w:hint="eastAsia"/>
                <w:sz w:val="24"/>
                <w:szCs w:val="24"/>
              </w:rPr>
              <w:t xml:space="preserve">生産ライン全体を対象とした洗浄および消毒手順を提供します。</w:t>
            </w:r>
          </w:p>
        </w:tc>
        <w:tc>
          <w:tcPr>
            <w:tcW w:w="4353" w:type="dxa"/>
            <w:vAlign w:val="center"/>
          </w:tcPr>
          <w:p w:rsidR="00C86A94" w:rsidRDefault="00C86A94">
            <w:pPr xmlns:w="http://schemas.openxmlformats.org/wordprocessingml/2006/main">
              <w:pStyle w:val="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方正仿宋_GBK" w:eastAsia="方正仿宋_GBK" w:cs="仿宋" w:hint="eastAsia"/>
                <w:sz w:val="24"/>
                <w:szCs w:val="24"/>
              </w:rPr>
              <w:t xml:space="preserve">「国家食品安全基準 乳児用粉ミルクの適正製造基準」(GB 23790-2010) ( </w:t>
            </w:r>
            <w:r xmlns:w="http://schemas.openxmlformats.org/wordprocessingml/2006/main">
              <w:rPr>
                <w:rFonts w:ascii="方正仿宋_GBK" w:eastAsia="方正仿宋_GBK" w:cs="Times New Roman" w:hint="eastAsia"/>
                <w:sz w:val="24"/>
                <w:szCs w:val="24"/>
              </w:rPr>
              <w:t xml:space="preserve">7.3</w:t>
            </w:r>
            <w:r xmlns:w="http://schemas.openxmlformats.org/wordprocessingml/2006/main">
              <w:rPr>
                <w:rFonts w:ascii="方正仿宋_GBK" w:eastAsia="方正仿宋_GBK" w:cs="仿宋" w:hint="eastAsia"/>
                <w:sz w:val="24"/>
                <w:szCs w:val="24"/>
              </w:rPr>
              <w:t xml:space="preserve">洗浄と消毒)。</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方正仿宋_GBK" w:eastAsia="方正仿宋_GBK" w:cs="仿宋" w:hint="eastAsia"/>
                <w:sz w:val="24"/>
                <w:szCs w:val="24"/>
              </w:rPr>
              <w:t xml:space="preserve">「国家食品安全基準 - 特別な医療目的のための配合食品の一般原則」(GB 29922-2013) ( </w:t>
            </w:r>
            <w:r xmlns:w="http://schemas.openxmlformats.org/wordprocessingml/2006/main">
              <w:rPr>
                <w:rFonts w:ascii="方正仿宋_GBK" w:eastAsia="方正仿宋_GBK" w:cs="Times New Roman" w:hint="eastAsia"/>
                <w:sz w:val="24"/>
                <w:szCs w:val="24"/>
              </w:rPr>
              <w:t xml:space="preserve">6.3</w:t>
            </w:r>
            <w:r xmlns:w="http://schemas.openxmlformats.org/wordprocessingml/2006/main">
              <w:rPr>
                <w:rFonts w:ascii="方正仿宋_GBK" w:eastAsia="方正仿宋_GBK" w:cs="仿宋" w:hint="eastAsia"/>
                <w:sz w:val="24"/>
                <w:szCs w:val="24"/>
              </w:rPr>
              <w:t xml:space="preserve">洗浄と消毒)。</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 </w:t>
            </w:r>
            <w:r xmlns:w="http://schemas.openxmlformats.org/wordprocessingml/2006/main">
              <w:rPr>
                <w:rFonts w:ascii="Times New Roman" w:eastAsia="方正仿宋_GBK" w:cs="Times New Roman" w:hint="eastAsia"/>
                <w:kern w:val="0"/>
                <w:sz w:val="24"/>
                <w:szCs w:val="24"/>
              </w:rPr>
              <w:t xml:space="preserve">「国家食品安全基準 - 食品生産のための一般衛生仕様」(GB14881-2013) </w:t>
            </w: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8.2.1</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洗浄と消毒)。</w:t>
            </w:r>
          </w:p>
        </w:tc>
        <w:tc>
          <w:tcPr>
            <w:tcW w:w="346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生産ライン全体を対象とした洗浄と消毒の手順を提供します。</w:t>
            </w:r>
          </w:p>
        </w:tc>
        <w:tc>
          <w:tcPr>
            <w:tcW w:w="2576"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洗浄・消毒効果の検証に注目してください。</w:t>
            </w:r>
          </w:p>
        </w:tc>
        <w:tc>
          <w:tcPr>
            <w:tcW w:w="1890" w:type="dxa"/>
            <w:vAlign w:val="center"/>
          </w:tcPr>
          <w:p w:rsidR="00C86A94" w:rsidRDefault="00C86A94" w:rsidP="00C33F83">
            <w:pPr xmlns:w="http://schemas.openxmlformats.org/wordprocessingml/2006/main">
              <w:pStyle w:val="9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9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3.3.</w:t>
            </w:r>
            <w:r xmlns:w="http://schemas.openxmlformats.org/wordprocessingml/2006/main">
              <w:rPr>
                <w:rFonts w:ascii="方正仿宋_GBK" w:eastAsia="方正仿宋_GBK" w:cs="仿宋" w:hint="eastAsia"/>
                <w:sz w:val="24"/>
                <w:szCs w:val="24"/>
              </w:rPr>
              <w:t xml:space="preserve">主要な設備と生産能力のリストを提供します。</w:t>
            </w:r>
          </w:p>
        </w:tc>
        <w:tc>
          <w:tcPr>
            <w:tcW w:w="4353"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Times New Roman" w:eastAsia="方正仿宋_GBK" w:cs="Times New Roman" w:hint="eastAsia"/>
                <w:kern w:val="0"/>
                <w:sz w:val="24"/>
                <w:szCs w:val="24"/>
              </w:rPr>
              <w:t xml:space="preserve">「国家食品安全基準 - 食品生産のための一般衛生仕様」(GB14881-2013) </w:t>
            </w: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5.2</w:t>
            </w:r>
            <w:r xmlns:w="http://schemas.openxmlformats.org/wordprocessingml/2006/main">
              <w:rPr>
                <w:rFonts w:ascii="方正仿宋_GBK" w:eastAsia="方正仿宋_GBK" w:cs="仿宋" w:hint="eastAsia"/>
                <w:sz w:val="24"/>
                <w:szCs w:val="24"/>
              </w:rPr>
              <w:t xml:space="preserve">機器)。</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w:t>
            </w:r>
            <w:r xmlns:w="http://schemas.openxmlformats.org/wordprocessingml/2006/main">
              <w:rPr>
                <w:rFonts w:ascii="方正仿宋_GBK" w:eastAsia="方正仿宋_GBK" w:cs="Times New Roman" w:hint="eastAsia"/>
                <w:kern w:val="0"/>
                <w:sz w:val="24"/>
                <w:szCs w:val="24"/>
              </w:rPr>
              <w:t xml:space="preserve"> </w:t>
            </w:r>
            <w:r xmlns:w="http://schemas.openxmlformats.org/wordprocessingml/2006/main">
              <w:rPr>
                <w:rFonts w:ascii="方正仿宋_GBK" w:eastAsia="方正仿宋_GBK" w:cs="仿宋" w:hint="eastAsia"/>
                <w:sz w:val="24"/>
                <w:szCs w:val="24"/>
              </w:rPr>
              <w:t xml:space="preserve">「缶詰食品製造のための国家食品安全基準衛生仕様」(GB 8950-2016) ( </w:t>
            </w:r>
            <w:r xmlns:w="http://schemas.openxmlformats.org/wordprocessingml/2006/main">
              <w:rPr>
                <w:rFonts w:ascii="方正仿宋_GBK" w:eastAsia="方正仿宋_GBK" w:cs="Times New Roman" w:hint="eastAsia"/>
                <w:sz w:val="24"/>
                <w:szCs w:val="24"/>
              </w:rPr>
              <w:t xml:space="preserve">5.5</w:t>
            </w:r>
            <w:r xmlns:w="http://schemas.openxmlformats.org/wordprocessingml/2006/main">
              <w:rPr>
                <w:rFonts w:ascii="方正仿宋_GBK" w:eastAsia="方正仿宋_GBK" w:cs="仿宋" w:hint="eastAsia"/>
                <w:sz w:val="24"/>
                <w:szCs w:val="24"/>
              </w:rPr>
              <w:t xml:space="preserve">滅菌装置)。</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 </w:t>
            </w:r>
            <w:r xmlns:w="http://schemas.openxmlformats.org/wordprocessingml/2006/main">
              <w:rPr>
                <w:rFonts w:ascii="方正仿宋_GBK" w:eastAsia="方正仿宋_GBK" w:cs="仿宋" w:hint="eastAsia"/>
                <w:sz w:val="24"/>
                <w:szCs w:val="24"/>
              </w:rPr>
              <w:t xml:space="preserve">「国家食品安全基準 - 飲料製造の衛生仕様」(GB 12695-2016) ( </w:t>
            </w:r>
            <w:r xmlns:w="http://schemas.openxmlformats.org/wordprocessingml/2006/main">
              <w:rPr>
                <w:rFonts w:ascii="方正仿宋_GBK" w:eastAsia="方正仿宋_GBK" w:cs="Times New Roman" w:hint="eastAsia"/>
                <w:sz w:val="24"/>
                <w:szCs w:val="24"/>
              </w:rPr>
              <w:t xml:space="preserve">5.3</w:t>
            </w:r>
            <w:r xmlns:w="http://schemas.openxmlformats.org/wordprocessingml/2006/main">
              <w:rPr>
                <w:rFonts w:ascii="方正仿宋_GBK" w:eastAsia="方正仿宋_GBK" w:cs="仿宋" w:hint="eastAsia"/>
                <w:sz w:val="24"/>
                <w:szCs w:val="24"/>
              </w:rPr>
              <w:t xml:space="preserve">機器)。</w:t>
            </w:r>
          </w:p>
        </w:tc>
        <w:tc>
          <w:tcPr>
            <w:tcW w:w="346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主要なプロセス装置の名前、モデル、設計および処理能力、および写真を提供します。</w:t>
            </w:r>
          </w:p>
        </w:tc>
        <w:tc>
          <w:tcPr>
            <w:tcW w:w="2576" w:type="dxa"/>
            <w:vAlign w:val="center"/>
          </w:tcPr>
          <w:p w:rsidR="00C86A94" w:rsidRDefault="00C86A94">
            <w:pPr xmlns:w="http://schemas.openxmlformats.org/wordprocessingml/2006/main">
              <w:pStyle w:val="112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企業は生産プロセスに対応した加工設備を備える必要があります。</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1890" w:type="dxa"/>
            <w:vAlign w:val="center"/>
          </w:tcPr>
          <w:p w:rsidR="00C86A94" w:rsidRDefault="00C86A94" w:rsidP="00C33F83">
            <w:pPr xmlns:w="http://schemas.openxmlformats.org/wordprocessingml/2006/main">
              <w:pStyle w:val="10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10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3.4</w:t>
            </w:r>
            <w:r xmlns:w="http://schemas.openxmlformats.org/wordprocessingml/2006/main">
              <w:rPr>
                <w:rFonts w:ascii="方正仿宋_GBK" w:eastAsia="方正仿宋_GBK" w:cs="仿宋" w:hint="eastAsia"/>
                <w:sz w:val="24"/>
                <w:szCs w:val="24"/>
              </w:rPr>
              <w:t xml:space="preserve">危険分析ワークシートと</w:t>
            </w:r>
            <w:r xmlns:w="http://schemas.openxmlformats.org/wordprocessingml/2006/main">
              <w:rPr>
                <w:rFonts w:ascii="方正仿宋_GBK" w:eastAsia="方正仿宋_GBK" w:cs="Times New Roman" w:hint="eastAsia"/>
                <w:sz w:val="24"/>
                <w:szCs w:val="24"/>
              </w:rPr>
              <w:t xml:space="preserve">HACCP</w:t>
            </w:r>
            <w:r xmlns:w="http://schemas.openxmlformats.org/wordprocessingml/2006/main">
              <w:rPr>
                <w:rFonts w:ascii="方正仿宋_GBK" w:eastAsia="方正仿宋_GBK" w:cs="仿宋" w:hint="eastAsia"/>
                <w:sz w:val="24"/>
                <w:szCs w:val="24"/>
              </w:rPr>
              <w:t xml:space="preserve">計画を提供します。</w:t>
            </w:r>
          </w:p>
        </w:tc>
        <w:tc>
          <w:tcPr>
            <w:tcW w:w="4353"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Times New Roman" w:eastAsia="方正仿宋_GBK" w:hAnsi="Times New Roman" w:cs="Times New Roman" w:hint="eastAsia"/>
                <w:sz w:val="24"/>
                <w:szCs w:val="24"/>
              </w:rPr>
              <w:t xml:space="preserve">「国家食品安全基準 - 危険分析重要管理点 (HACCP) システムに基づく食品生産企業の一般要件」 (GB/T 27341-2009) </w:t>
            </w:r>
            <w:r xmlns:w="http://schemas.openxmlformats.org/wordprocessingml/2006/main">
              <w:rPr>
                <w:rFonts w:ascii="方正仿宋_GBK" w:eastAsia="方正仿宋_GBK" w:cs="Times New Roman" w:hint="eastAsia"/>
                <w:sz w:val="24"/>
                <w:szCs w:val="24"/>
              </w:rPr>
              <w:t xml:space="preserve">。</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食品生産のための一般衛生仕様」(GB14881-2013) </w:t>
            </w: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8.1.1</w:t>
            </w:r>
            <w:r xmlns:w="http://schemas.openxmlformats.org/wordprocessingml/2006/main">
              <w:rPr>
                <w:rFonts w:ascii="方正仿宋_GBK" w:eastAsia="方正仿宋_GBK" w:cs="仿宋" w:hint="eastAsia"/>
                <w:sz w:val="24"/>
                <w:szCs w:val="24"/>
              </w:rPr>
              <w:t xml:space="preserve">生産プロセスにおける主要な食品安全リンクは、ハザード分析手法を通じて明確化されるべきであり、主要な食品安全リンクの管理措置は、確立される。</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与える。主要なリンクが配置されている地域では、</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成分（給餌）表、作業手順などの管理措置を実施するための関連文書を提供する必要があります。</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8.1.2</w:t>
            </w:r>
            <w:r xmlns:w="http://schemas.openxmlformats.org/wordprocessingml/2006/main">
              <w:rPr>
                <w:rFonts w:ascii="方正仿宋_GBK" w:eastAsia="方正仿宋_GBK" w:cs="仿宋" w:hint="eastAsia"/>
                <w:sz w:val="24"/>
                <w:szCs w:val="24"/>
              </w:rPr>
              <w:t xml:space="preserve">生産プロセスにおける食品安全管理のための危険分析重要管理点 ( </w:t>
            </w:r>
            <w:r xmlns:w="http://schemas.openxmlformats.org/wordprocessingml/2006/main">
              <w:rPr>
                <w:rFonts w:ascii="方正仿宋_GBK" w:eastAsia="方正仿宋_GBK" w:cs="Times New Roman" w:hint="eastAsia"/>
                <w:sz w:val="24"/>
                <w:szCs w:val="24"/>
              </w:rPr>
              <w:t xml:space="preserve">HACCP ) システム</w:t>
            </w:r>
            <w:r xmlns:w="http://schemas.openxmlformats.org/wordprocessingml/2006/main">
              <w:rPr>
                <w:rFonts w:ascii="方正仿宋_GBK" w:eastAsia="方正仿宋_GBK" w:cs="仿宋" w:hint="eastAsia"/>
                <w:sz w:val="24"/>
                <w:szCs w:val="24"/>
              </w:rPr>
              <w:t xml:space="preserve">の使用を奨励します。 </w:t>
            </w:r>
            <w:r xmlns:w="http://schemas.openxmlformats.org/wordprocessingml/2006/main">
              <w:rPr>
                <w:rFonts w:ascii="方正仿宋_GBK" w:eastAsia="方正仿宋_GBK" w:cs="仿宋" w:hint="eastAsia"/>
                <w:sz w:val="24"/>
                <w:szCs w:val="24"/>
              </w:rPr>
              <w:t xml:space="preserve">)</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 </w:t>
            </w:r>
            <w:r xmlns:w="http://schemas.openxmlformats.org/wordprocessingml/2006/main">
              <w:rPr>
                <w:rFonts w:ascii="方正仿宋_GBK" w:eastAsia="方正仿宋_GBK" w:cs="仿宋" w:hint="eastAsia"/>
                <w:sz w:val="24"/>
                <w:szCs w:val="24"/>
              </w:rPr>
              <w:t xml:space="preserve">「国家食品安全基準 - 特別な医療目的のための配合食品に関する一般原則」 (GB 29922-2013) ( </w:t>
            </w:r>
            <w:r xmlns:w="http://schemas.openxmlformats.org/wordprocessingml/2006/main">
              <w:rPr>
                <w:rFonts w:ascii="方正仿宋_GBK" w:eastAsia="方正仿宋_GBK" w:cs="Times New Roman" w:hint="eastAsia"/>
                <w:sz w:val="24"/>
                <w:szCs w:val="24"/>
              </w:rPr>
              <w:t xml:space="preserve">8.7.7</w:t>
            </w:r>
            <w:r xmlns:w="http://schemas.openxmlformats.org/wordprocessingml/2006/main">
              <w:rPr>
                <w:rFonts w:ascii="方正仿宋_GBK" w:eastAsia="方正仿宋_GBK" w:cs="仿宋" w:hint="eastAsia"/>
                <w:sz w:val="24"/>
                <w:szCs w:val="24"/>
              </w:rPr>
              <w:t xml:space="preserve">特別な医療目的の粉末食品の乾式プロセスおよび乾湿式複合プロセスにおける乾式混合における重要な要素の制御医療目的）</w:t>
            </w:r>
          </w:p>
        </w:tc>
        <w:tc>
          <w:tcPr>
            <w:tcW w:w="3465" w:type="dxa"/>
            <w:vAlign w:val="center"/>
          </w:tcPr>
          <w:p w:rsidR="00C86A94" w:rsidRDefault="00C86A94">
            <w:pPr xmlns:w="http://schemas.openxmlformats.org/wordprocessingml/2006/main">
              <w:pStyle w:val="11310"/>
              <w:snapToGrid w:val="0"/>
              <w:spacing w:line="0" w:lineRule="atLeast"/>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kern w:val="0"/>
                <w:sz w:val="24"/>
                <w:szCs w:val="24"/>
              </w:rPr>
              <w:lastRenderedPageBreak xmlns:w="http://schemas.openxmlformats.org/wordprocessingml/2006/main"/>
            </w:r>
            <w:r xmlns:w="http://schemas.openxmlformats.org/wordprocessingml/2006/main">
              <w:rPr>
                <w:rFonts w:ascii="方正仿宋_GBK" w:eastAsia="方正仿宋_GBK" w:cs="Times New Roman" w:hint="eastAsia"/>
                <w:kern w:val="0"/>
                <w:sz w:val="24"/>
                <w:szCs w:val="24"/>
              </w:rPr>
              <w:t xml:space="preserve">1.</w:t>
            </w:r>
            <w:r xmlns:w="http://schemas.openxmlformats.org/wordprocessingml/2006/main">
              <w:rPr>
                <w:rFonts w:ascii="方正仿宋_GBK" w:eastAsia="方正仿宋_GBK" w:cs="仿宋" w:hint="eastAsia"/>
                <w:sz w:val="24"/>
                <w:szCs w:val="24"/>
              </w:rPr>
              <w:t xml:space="preserve">生産および加工の危険性分析シートおよび</w:t>
            </w:r>
            <w:r xmlns:w="http://schemas.openxmlformats.org/wordprocessingml/2006/main">
              <w:rPr>
                <w:rFonts w:ascii="方正仿宋_GBK" w:eastAsia="方正仿宋_GBK" w:cs="Times New Roman" w:hint="eastAsia"/>
                <w:sz w:val="24"/>
                <w:szCs w:val="24"/>
              </w:rPr>
              <w:t xml:space="preserve">HACCP</w:t>
            </w:r>
            <w:r xmlns:w="http://schemas.openxmlformats.org/wordprocessingml/2006/main">
              <w:rPr>
                <w:rFonts w:ascii="方正仿宋_GBK" w:eastAsia="方正仿宋_GBK" w:cs="仿宋" w:hint="eastAsia"/>
                <w:sz w:val="24"/>
                <w:szCs w:val="24"/>
              </w:rPr>
              <w:t xml:space="preserve">計画。</w:t>
            </w:r>
          </w:p>
          <w:p w:rsidR="00C86A94" w:rsidRDefault="00C86A94">
            <w:pPr xmlns:w="http://schemas.openxmlformats.org/wordprocessingml/2006/main">
              <w:pStyle w:val="11310"/>
              <w:snapToGrid w:val="0"/>
              <w:spacing w:line="0" w:lineRule="atLeast"/>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方正仿宋_GBK" w:eastAsia="方正仿宋_GBK" w:cs="Times New Roman" w:hint="eastAsia"/>
                <w:sz w:val="24"/>
                <w:szCs w:val="24"/>
              </w:rPr>
              <w:t xml:space="preserve">CCPポイント</w:t>
            </w:r>
            <w:r xmlns:w="http://schemas.openxmlformats.org/wordprocessingml/2006/main">
              <w:rPr>
                <w:rFonts w:ascii="方正仿宋_GBK" w:eastAsia="方正仿宋_GBK" w:cs="仿宋" w:hint="eastAsia"/>
                <w:sz w:val="24"/>
                <w:szCs w:val="24"/>
              </w:rPr>
              <w:t xml:space="preserve">の監視記録が</w:t>
            </w:r>
            <w:r xmlns:w="http://schemas.openxmlformats.org/wordprocessingml/2006/main">
              <w:rPr>
                <w:rFonts w:ascii="方正仿宋_GBK" w:eastAsia="方正仿宋_GBK" w:cs="仿宋" w:hint="eastAsia"/>
                <w:sz w:val="24"/>
                <w:szCs w:val="24"/>
              </w:rPr>
              <w:t xml:space="preserve">ある場合は、</w:t>
            </w:r>
            <w:r xmlns:w="http://schemas.openxmlformats.org/wordprocessingml/2006/main">
              <w:rPr>
                <w:rFonts w:ascii="方正仿宋_GBK" w:eastAsia="方正仿宋_GBK" w:cs="仿宋" w:hint="eastAsia"/>
                <w:sz w:val="24"/>
                <w:szCs w:val="24"/>
              </w:rPr>
              <w:t xml:space="preserve">関連する対策と主要な</w:t>
            </w:r>
            <w:r xmlns:w="http://schemas.openxmlformats.org/wordprocessingml/2006/main">
              <w:rPr>
                <w:rFonts w:ascii="方正仿宋_GBK" w:eastAsia="方正仿宋_GBK" w:cs="Times New Roman" w:hint="eastAsia"/>
                <w:sz w:val="24"/>
                <w:szCs w:val="24"/>
              </w:rPr>
              <w:t xml:space="preserve">CCP制限からの逸脱の記録を提供してください。</w:t>
            </w:r>
          </w:p>
        </w:tc>
        <w:tc>
          <w:tcPr>
            <w:tcW w:w="2576" w:type="dxa"/>
            <w:vAlign w:val="center"/>
          </w:tcPr>
          <w:p w:rsidR="00C86A94" w:rsidRDefault="00C86A94">
            <w:pPr xmlns:w="http://schemas.openxmlformats.org/wordprocessingml/2006/main">
              <w:pStyle w:val="11410"/>
              <w:spacing w:line="0" w:lineRule="atLeast"/>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方正仿宋_GBK" w:eastAsia="方正仿宋_GBK" w:cs="Times New Roman" w:hint="eastAsia"/>
                <w:sz w:val="24"/>
                <w:szCs w:val="24"/>
              </w:rPr>
              <w:t xml:space="preserve">CCP</w:t>
            </w:r>
            <w:r xmlns:w="http://schemas.openxmlformats.org/wordprocessingml/2006/main">
              <w:rPr>
                <w:rFonts w:ascii="方正仿宋_GBK" w:eastAsia="方正仿宋_GBK" w:cs="仿宋" w:hint="eastAsia"/>
                <w:sz w:val="24"/>
                <w:szCs w:val="24"/>
              </w:rPr>
              <w:t xml:space="preserve">ポイントの設定と主要な制限、および修正と検証の実装</w:t>
            </w:r>
            <w:r xmlns:w="http://schemas.openxmlformats.org/wordprocessingml/2006/main">
              <w:rPr>
                <w:rFonts w:ascii="方正仿宋_GBK" w:eastAsia="方正仿宋_GBK" w:cs="仿宋" w:hint="eastAsia"/>
                <w:sz w:val="24"/>
                <w:szCs w:val="24"/>
              </w:rPr>
              <w:t xml:space="preserve">に重点を置きます。</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方正仿宋_GBK" w:eastAsia="方正仿宋_GBK" w:cs="仿宋" w:hint="eastAsia"/>
                <w:sz w:val="24"/>
                <w:szCs w:val="24"/>
              </w:rPr>
              <w:t xml:space="preserve">HACCP 計画には登録申請されたすべての製品が含まれているかどうか。</w:t>
            </w:r>
          </w:p>
        </w:tc>
        <w:tc>
          <w:tcPr>
            <w:tcW w:w="1890" w:type="dxa"/>
            <w:vAlign w:val="center"/>
          </w:tcPr>
          <w:p w:rsidR="00C86A94" w:rsidRDefault="00C86A94" w:rsidP="00C33F83">
            <w:pPr xmlns:w="http://schemas.openxmlformats.org/wordprocessingml/2006/main">
              <w:pStyle w:val="11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11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rsidP="00C33F83">
            <w:pPr xmlns:w="http://schemas.openxmlformats.org/wordprocessingml/2006/main">
              <w:pStyle w:val="108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該当なし</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5440"/>
        </w:trPr>
        <w:tc>
          <w:tcPr>
            <w:tcW w:w="1155" w:type="dxa"/>
            <w:vAlign w:val="center"/>
          </w:tcPr>
          <w:p w:rsidR="00C86A94" w:rsidRDefault="00C86A94">
            <w:pPr xmlns:w="http://schemas.openxmlformats.org/wordprocessingml/2006/main">
              <w:pStyle w:val="HTML"/>
              <w:shd w:val="clear" w:color="auto" w:fill="FFFFFF"/>
              <w:spacing w:line="0" w:lineRule="atLeast"/>
              <w:jc w:val="both"/>
              <w:rPr>
                <w:rFonts w:ascii="方正仿宋_GBK" w:eastAsia="方正仿宋_GBK" w:cs="Times New Roman" w:hint="eastAsia"/>
              </w:rPr>
            </w:pPr>
            <w:r xmlns:w="http://schemas.openxmlformats.org/wordprocessingml/2006/main">
              <w:rPr>
                <w:rFonts w:ascii="方正仿宋_GBK" w:eastAsia="方正仿宋_GBK" w:cs="Times New Roman" w:hint="eastAsia"/>
              </w:rPr>
              <w:lastRenderedPageBreak xmlns:w="http://schemas.openxmlformats.org/wordprocessingml/2006/main"/>
            </w:r>
            <w:r xmlns:w="http://schemas.openxmlformats.org/wordprocessingml/2006/main">
              <w:rPr>
                <w:rFonts w:ascii="方正仿宋_GBK" w:eastAsia="方正仿宋_GBK" w:cs="Times New Roman" w:hint="eastAsia"/>
              </w:rPr>
              <w:t xml:space="preserve">3.5</w:t>
            </w:r>
            <w:r xmlns:w="http://schemas.openxmlformats.org/wordprocessingml/2006/main">
              <w:rPr>
                <w:rFonts w:ascii="方正仿宋_GBK" w:eastAsia="方正仿宋_GBK" w:cs="仿宋" w:hint="eastAsia"/>
                <w:kern w:val="2"/>
              </w:rPr>
              <w:t xml:space="preserve">加熱滅菌プロセス</w:t>
            </w:r>
            <w:r xmlns:w="http://schemas.openxmlformats.org/wordprocessingml/2006/main">
              <w:rPr>
                <w:rFonts w:ascii="方正仿宋_GBK" w:eastAsia="方正仿宋_GBK" w:cs="仿宋" w:hint="eastAsia"/>
              </w:rPr>
              <w:t xml:space="preserve">がある場合、加熱滅菌の有効性と特定の滅菌温度と時間の要件を証明する資料を提供する必要があります。</w:t>
            </w:r>
            <w:r xmlns:w="http://schemas.openxmlformats.org/wordprocessingml/2006/main">
              <w:rPr>
                <w:rFonts w:ascii="方正仿宋_GBK" w:eastAsia="方正仿宋_GBK" w:cs="Times New Roman" w:hint="eastAsia"/>
              </w:rPr>
              <w:t xml:space="preserve"> </w:t>
            </w:r>
          </w:p>
        </w:tc>
        <w:tc>
          <w:tcPr>
            <w:tcW w:w="4353" w:type="dxa"/>
            <w:vAlign w:val="center"/>
          </w:tcPr>
          <w:p w:rsidR="00C86A94" w:rsidRDefault="00C86A94">
            <w:pPr xmlns:w="http://schemas.openxmlformats.org/wordprocessingml/2006/main">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方正仿宋_GBK" w:eastAsia="方正仿宋_GBK" w:cs="仿宋" w:hint="eastAsia"/>
                <w:sz w:val="24"/>
                <w:szCs w:val="24"/>
              </w:rPr>
              <w:t xml:space="preserve">. 「国家食品安全基準 - 特別な医療目的のための配合食品の一般原則」(GB 29922-2013) ( </w:t>
            </w:r>
            <w:r xmlns:w="http://schemas.openxmlformats.org/wordprocessingml/2006/main">
              <w:rPr>
                <w:rFonts w:ascii="方正仿宋_GBK" w:eastAsia="方正仿宋_GBK" w:cs="Times New Roman" w:hint="eastAsia"/>
                <w:sz w:val="24"/>
                <w:szCs w:val="24"/>
              </w:rPr>
              <w:t xml:space="preserve">C.6</w:t>
            </w:r>
            <w:r xmlns:w="http://schemas.openxmlformats.org/wordprocessingml/2006/main">
              <w:rPr>
                <w:rFonts w:ascii="方正仿宋_GBK" w:eastAsia="方正仿宋_GBK" w:cs="仿宋" w:hint="eastAsia"/>
                <w:sz w:val="24"/>
                <w:szCs w:val="24"/>
              </w:rPr>
              <w:t xml:space="preserve">製品の熱処理) </w:t>
            </w:r>
            <w:r xmlns:w="http://schemas.openxmlformats.org/wordprocessingml/2006/main">
              <w:rPr>
                <w:rFonts w:ascii="方正仿宋_GBK" w:eastAsia="方正仿宋_GBK" w:cs="Times New Roman" w:hint="eastAsia"/>
                <w:sz w:val="24"/>
                <w:szCs w:val="24"/>
              </w:rPr>
              <w:t xml:space="preserve">。</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方正仿宋_GBK" w:eastAsia="方正仿宋_GBK" w:cs="仿宋" w:hint="eastAsia"/>
                <w:sz w:val="24"/>
                <w:szCs w:val="24"/>
              </w:rPr>
              <w:t xml:space="preserve">「缶詰食品製造に関する国家食品安全基準衛生規定」(GB 8950-2016) ( </w:t>
            </w:r>
            <w:r xmlns:w="http://schemas.openxmlformats.org/wordprocessingml/2006/main">
              <w:rPr>
                <w:rFonts w:ascii="方正仿宋_GBK" w:eastAsia="方正仿宋_GBK" w:cs="Times New Roman" w:hint="eastAsia"/>
                <w:sz w:val="24"/>
                <w:szCs w:val="24"/>
              </w:rPr>
              <w:t xml:space="preserve">5.5.2</w:t>
            </w:r>
            <w:r xmlns:w="http://schemas.openxmlformats.org/wordprocessingml/2006/main">
              <w:rPr>
                <w:rFonts w:ascii="方正仿宋_GBK" w:eastAsia="方正仿宋_GBK" w:cs="仿宋" w:hint="eastAsia"/>
                <w:sz w:val="24"/>
                <w:szCs w:val="24"/>
              </w:rPr>
              <w:t xml:space="preserve">滅菌装置を設置した後、熱分布試験を実施して、滅菌装置を設置する</w:t>
            </w:r>
            <w:r xmlns:w="http://schemas.openxmlformats.org/wordprocessingml/2006/main">
              <w:rPr>
                <w:rFonts w:ascii="方正仿宋_GBK" w:eastAsia="方正仿宋_GBK" w:cs="Times New Roman" w:hint="eastAsia"/>
                <w:sz w:val="24"/>
                <w:szCs w:val="24"/>
              </w:rPr>
              <w:t xml:space="preserve">前</w:t>
            </w:r>
            <w:r xmlns:w="http://schemas.openxmlformats.org/wordprocessingml/2006/main">
              <w:rPr>
                <w:rFonts w:ascii="方正仿宋_GBK" w:eastAsia="方正仿宋_GBK" w:cs="仿宋" w:hint="eastAsia"/>
                <w:sz w:val="24"/>
                <w:szCs w:val="24"/>
              </w:rPr>
              <w:t xml:space="preserve">に熱分布が均一であることを確認する必要があります。熱供給と熱伝達を確保するために、媒体に障害物がないことを前提として、</w:t>
            </w:r>
            <w:r xmlns:w="http://schemas.openxmlformats.org/wordprocessingml/2006/main">
              <w:rPr>
                <w:rFonts w:ascii="方正仿宋_GBK" w:eastAsia="方正仿宋_GBK" w:cs="Times New Roman" w:hint="eastAsia"/>
                <w:sz w:val="24"/>
                <w:szCs w:val="24"/>
              </w:rPr>
              <w:t xml:space="preserve">構造</w:t>
            </w:r>
            <w:r xmlns:w="http://schemas.openxmlformats.org/wordprocessingml/2006/main">
              <w:rPr>
                <w:rFonts w:ascii="方正仿宋_GBK" w:eastAsia="方正仿宋_GBK" w:cs="仿宋" w:hint="eastAsia"/>
                <w:sz w:val="24"/>
                <w:szCs w:val="24"/>
              </w:rPr>
              <w:t xml:space="preserve">、配管、バルブ、手順などの熱分布テストを少なくとも 3 年に 1 回実施する必要があります。機器を変更した場合は、必要に応じて熱分布テストを再テストする必要があります。)</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 </w:t>
            </w:r>
            <w:r xmlns:w="http://schemas.openxmlformats.org/wordprocessingml/2006/main">
              <w:rPr>
                <w:rFonts w:ascii="方正仿宋_GBK" w:eastAsia="方正仿宋_GBK" w:cs="仿宋" w:hint="eastAsia"/>
                <w:sz w:val="24"/>
                <w:szCs w:val="24"/>
              </w:rPr>
              <w:t xml:space="preserve">「国家食品安全基準 - 飲料製造の衛生仕様」(GB 12695-2016) ( </w:t>
            </w:r>
            <w:r xmlns:w="http://schemas.openxmlformats.org/wordprocessingml/2006/main">
              <w:rPr>
                <w:rFonts w:ascii="方正仿宋_GBK" w:eastAsia="方正仿宋_GBK" w:cs="Times New Roman" w:hint="eastAsia"/>
                <w:sz w:val="24"/>
                <w:szCs w:val="24"/>
              </w:rPr>
              <w:t xml:space="preserve">8.2.7滅菌プロセスには、</w:t>
            </w:r>
            <w:r xmlns:w="http://schemas.openxmlformats.org/wordprocessingml/2006/main">
              <w:rPr>
                <w:rFonts w:ascii="方正仿宋_GBK" w:eastAsia="方正仿宋_GBK" w:cs="仿宋" w:hint="eastAsia"/>
                <w:sz w:val="24"/>
                <w:szCs w:val="24"/>
              </w:rPr>
              <w:t xml:space="preserve">対応する滅菌パラメーター</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温度、時間、圧力など</w:t>
            </w:r>
            <w:r xmlns:w="http://schemas.openxmlformats.org/wordprocessingml/2006/main">
              <w:rPr>
                <w:rFonts w:ascii="方正仿宋_GBK" w:eastAsia="方正仿宋_GBK" w:cs="仿宋" w:hint="eastAsia"/>
                <w:sz w:val="24"/>
                <w:szCs w:val="24"/>
              </w:rPr>
              <w:t xml:space="preserve">)</w:t>
            </w:r>
            <w:r xmlns:w="http://schemas.openxmlformats.org/wordprocessingml/2006/main">
              <w:rPr>
                <w:rFonts w:ascii="方正仿宋_GBK" w:eastAsia="方正仿宋_GBK" w:cs="Times New Roman" w:hint="eastAsia"/>
                <w:sz w:val="24"/>
                <w:szCs w:val="24"/>
              </w:rPr>
              <w:t xml:space="preserve">の</w:t>
            </w:r>
            <w:r xmlns:w="http://schemas.openxmlformats.org/wordprocessingml/2006/main">
              <w:rPr>
                <w:rFonts w:ascii="方正仿宋_GBK" w:eastAsia="方正仿宋_GBK" w:cs="仿宋" w:hint="eastAsia"/>
                <w:sz w:val="24"/>
                <w:szCs w:val="24"/>
              </w:rPr>
              <w:t xml:space="preserve">記録またはチャートが必要です</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規制が満たされているかどうかを確認するために定期的に検査を行う必要があります。）</w:t>
            </w:r>
          </w:p>
        </w:tc>
        <w:tc>
          <w:tcPr>
            <w:tcW w:w="3465" w:type="dxa"/>
            <w:vAlign w:val="center"/>
          </w:tcPr>
          <w:p w:rsidR="00C86A94" w:rsidRDefault="00C86A94">
            <w:pPr xmlns:w="http://schemas.openxmlformats.org/wordprocessingml/2006/main">
              <w:pStyle w:val="11310"/>
              <w:snapToGrid w:val="0"/>
              <w:spacing w:line="0" w:lineRule="atLeast"/>
              <w:rPr>
                <w:rFonts w:ascii="方正仿宋_GBK" w:eastAsia="方正仿宋_GBK" w:cs="Times New Roman" w:hint="eastAsia"/>
                <w:kern w:val="0"/>
                <w:sz w:val="24"/>
                <w:szCs w:val="24"/>
              </w:rPr>
            </w:pPr>
            <w:r xmlns:w="http://schemas.openxmlformats.org/wordprocessingml/2006/main">
              <w:rPr>
                <w:rFonts w:ascii="方正仿宋_GBK" w:eastAsia="方正仿宋_GBK" w:cs="仿宋" w:hint="eastAsia"/>
                <w:kern w:val="0"/>
                <w:sz w:val="24"/>
                <w:szCs w:val="24"/>
              </w:rPr>
              <w:t xml:space="preserve">加熱滅菌プロセスがある場合は、加熱滅菌の有効性と特定の滅菌温度と時間の要件を証明する資料を提供する必要があります。</w:t>
            </w:r>
          </w:p>
        </w:tc>
        <w:tc>
          <w:tcPr>
            <w:tcW w:w="2576" w:type="dxa"/>
            <w:vAlign w:val="center"/>
          </w:tcPr>
          <w:p w:rsidR="00C86A94" w:rsidRDefault="00C86A94">
            <w:pPr xmlns:w="http://schemas.openxmlformats.org/wordprocessingml/2006/main">
              <w:pStyle w:val="11410"/>
              <w:spacing w:line="0" w:lineRule="atLeast"/>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1.滅菌プロセスには、</w:t>
            </w:r>
            <w:r xmlns:w="http://schemas.openxmlformats.org/wordprocessingml/2006/main">
              <w:rPr>
                <w:rFonts w:ascii="方正仿宋_GBK" w:eastAsia="方正仿宋_GBK" w:cs="仿宋" w:hint="eastAsia"/>
                <w:sz w:val="24"/>
                <w:szCs w:val="24"/>
              </w:rPr>
              <w:t xml:space="preserve">対応する滅菌パラメータ</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温度、時間、圧力など</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の記録または表が必要であり</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それらが指定された要件を満たしているかどうかを確認するために定期的に検査を行う必要があります。</w:t>
            </w:r>
          </w:p>
        </w:tc>
        <w:tc>
          <w:tcPr>
            <w:tcW w:w="1890" w:type="dxa"/>
            <w:vAlign w:val="center"/>
          </w:tcPr>
          <w:p w:rsidR="00C86A94" w:rsidRDefault="00C86A94" w:rsidP="00C33F83">
            <w:pPr xmlns:w="http://schemas.openxmlformats.org/wordprocessingml/2006/main">
              <w:pStyle w:val="12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12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rsidP="00C33F83">
            <w:pPr xmlns:w="http://schemas.openxmlformats.org/wordprocessingml/2006/main">
              <w:pStyle w:val="109101"/>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該当なし</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4279" w:type="dxa"/>
            <w:gridSpan w:val="6"/>
            <w:vAlign w:val="center"/>
          </w:tcPr>
          <w:p w:rsidR="00C86A94" w:rsidRDefault="00C86A94">
            <w:pPr xmlns:w="http://schemas.openxmlformats.org/wordprocessingml/2006/main">
              <w:pStyle w:val="10810"/>
              <w:spacing w:line="0" w:lineRule="atLeast"/>
              <w:ind w:firstLineChars="0" w:firstLine="0"/>
              <w:jc w:val="center"/>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b/>
                <w:bCs/>
                <w:sz w:val="24"/>
                <w:szCs w:val="24"/>
              </w:rPr>
              <w:t xml:space="preserve">4.</w:t>
            </w:r>
            <w:r xmlns:w="http://schemas.openxmlformats.org/wordprocessingml/2006/main">
              <w:rPr>
                <w:rFonts w:ascii="方正仿宋_GBK" w:eastAsia="方正仿宋_GBK" w:cs="仿宋" w:hint="eastAsia"/>
                <w:b/>
                <w:bCs/>
                <w:sz w:val="24"/>
                <w:szCs w:val="24"/>
              </w:rPr>
              <w:t xml:space="preserve">製品の品質と安全性の管理体制</w:t>
            </w:r>
          </w:p>
        </w:tc>
      </w:tr>
      <w:tr w:rsidR="00C86A94">
        <w:trPr>
          <w:trHeight w:val="764"/>
        </w:trPr>
        <w:tc>
          <w:tcPr>
            <w:tcW w:w="115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4.1</w:t>
            </w:r>
            <w:r xmlns:w="http://schemas.openxmlformats.org/wordprocessingml/2006/main">
              <w:rPr>
                <w:rFonts w:ascii="方正仿宋_GBK" w:eastAsia="方正仿宋_GBK" w:cs="仿宋" w:hint="eastAsia"/>
                <w:sz w:val="24"/>
                <w:szCs w:val="24"/>
              </w:rPr>
              <w:t xml:space="preserve">製品</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オンライン管理検査</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4353" w:type="dxa"/>
            <w:vAlign w:val="center"/>
          </w:tcPr>
          <w:p w:rsidR="00C86A94" w:rsidRDefault="00C86A94">
            <w:pPr xmlns:w="http://schemas.openxmlformats.org/wordprocessingml/2006/main">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w:t>
            </w:r>
            <w:r xmlns:w="http://schemas.openxmlformats.org/wordprocessingml/2006/main">
              <w:rPr>
                <w:rFonts w:ascii="Times New Roman" w:eastAsia="方正仿宋_GBK" w:hAnsi="Times New Roman" w:cs="Times New Roman" w:hint="eastAsia"/>
                <w:kern w:val="0"/>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hint="eastAsia"/>
                <w:kern w:val="0"/>
                <w:sz w:val="24"/>
                <w:szCs w:val="24"/>
              </w:rPr>
              <w:t xml:space="preserve">衛生仕様</w:t>
            </w:r>
            <w:r xmlns:w="http://schemas.openxmlformats.org/wordprocessingml/2006/main">
              <w:rPr>
                <w:rFonts w:ascii="Times New Roman" w:eastAsia="方正仿宋_GBK" w:hAnsi="Times New Roman" w:cs="Times New Roman" w:hint="eastAsia"/>
                <w:kern w:val="0"/>
                <w:sz w:val="24"/>
                <w:szCs w:val="24"/>
              </w:rPr>
              <w:t xml:space="preserve">」 (GB14881-2013)</w:t>
            </w:r>
            <w:r xmlns:w="http://schemas.openxmlformats.org/wordprocessingml/2006/main">
              <w:rPr>
                <w:rFonts w:ascii="方正仿宋_GBK" w:eastAsia="方正仿宋_GBK" w:cs="Times New Roman" w:hint="eastAsia"/>
                <w:sz w:val="24"/>
                <w:szCs w:val="24"/>
              </w:rPr>
              <w:t xml:space="preserve"> </w:t>
            </w: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8</w:t>
            </w:r>
            <w:r xmlns:w="http://schemas.openxmlformats.org/wordprocessingml/2006/main">
              <w:rPr>
                <w:rFonts w:ascii="方正仿宋_GBK" w:eastAsia="方正仿宋_GBK" w:cs="仿宋" w:hint="eastAsia"/>
                <w:sz w:val="24"/>
                <w:szCs w:val="24"/>
              </w:rPr>
              <w:t xml:space="preserve">製造工程における食品の安全管理);</w:t>
            </w:r>
          </w:p>
          <w:p w:rsidR="00C86A94" w:rsidRDefault="00C86A94">
            <w:pPr xmlns:w="http://schemas.openxmlformats.org/wordprocessingml/2006/main">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方正仿宋_GBK" w:eastAsia="方正仿宋_GBK" w:cs="仿宋" w:hint="eastAsia"/>
                <w:sz w:val="24"/>
                <w:szCs w:val="24"/>
              </w:rPr>
              <w:t xml:space="preserve">「国家食品安全基準 - 特別な医療目的のための配合食品の一般原則」 (GB 29922-2013)</w:t>
            </w:r>
          </w:p>
          <w:p w:rsidR="00C86A94" w:rsidRDefault="00C86A94">
            <w:pPr xmlns:w="http://schemas.openxmlformats.org/wordprocessingml/2006/main">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8</w:t>
            </w:r>
            <w:r xmlns:w="http://schemas.openxmlformats.org/wordprocessingml/2006/main">
              <w:rPr>
                <w:rFonts w:ascii="方正仿宋_GBK" w:eastAsia="方正仿宋_GBK" w:cs="仿宋" w:hint="eastAsia"/>
                <w:sz w:val="24"/>
                <w:szCs w:val="24"/>
              </w:rPr>
              <w:t xml:space="preserve">生産工程における食品の安全管理);</w:t>
            </w:r>
          </w:p>
          <w:p w:rsidR="00C86A94" w:rsidRDefault="00C86A94">
            <w:pPr xmlns:w="http://schemas.openxmlformats.org/wordprocessingml/2006/main">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hint="eastAsia"/>
                <w:b/>
                <w:bCs/>
                <w:sz w:val="24"/>
                <w:szCs w:val="24"/>
              </w:rPr>
            </w:pPr>
            <w:r xmlns:w="http://schemas.openxmlformats.org/wordprocessingml/2006/main">
              <w:rPr>
                <w:rFonts w:ascii="方正仿宋_GBK" w:eastAsia="方正仿宋_GBK" w:cs="仿宋" w:hint="eastAsia"/>
                <w:b/>
                <w:bCs/>
                <w:sz w:val="24"/>
                <w:szCs w:val="24"/>
              </w:rPr>
              <w:t xml:space="preserve">均一：</w:t>
            </w:r>
          </w:p>
          <w:p w:rsidR="00C86A94" w:rsidRDefault="00C86A94">
            <w:pPr xmlns:w="http://schemas.openxmlformats.org/wordprocessingml/2006/main">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 </w:t>
            </w:r>
            <w:r xmlns:w="http://schemas.openxmlformats.org/wordprocessingml/2006/main">
              <w:rPr>
                <w:rFonts w:ascii="方正仿宋_GBK" w:eastAsia="方正仿宋_GBK" w:cs="仿宋" w:hint="eastAsia"/>
                <w:sz w:val="24"/>
                <w:szCs w:val="24"/>
              </w:rPr>
              <w:t xml:space="preserve">「国家食品安全基準 - 特別な医療目的のための配合食品の一般原則」 (GB 29922-2013) ( 5.1.3.7</w:t>
            </w:r>
            <w:r xmlns:w="http://schemas.openxmlformats.org/wordprocessingml/2006/main">
              <w:rPr>
                <w:rFonts w:ascii="方正仿宋_GBK" w:eastAsia="方正仿宋_GBK" w:cs="Times New Roman" w:hint="eastAsia"/>
                <w:sz w:val="24"/>
                <w:szCs w:val="24"/>
              </w:rPr>
              <w:t xml:space="preserve">製造</w:t>
            </w:r>
            <w:r xmlns:w="http://schemas.openxmlformats.org/wordprocessingml/2006/main">
              <w:rPr>
                <w:rFonts w:ascii="方正仿宋_GBK" w:eastAsia="方正仿宋_GBK" w:cs="仿宋" w:hint="eastAsia"/>
                <w:sz w:val="24"/>
                <w:szCs w:val="24"/>
              </w:rPr>
              <w:t xml:space="preserve">に使用される測定機器および主要な機器は定期的に校正される必要があります。乾式混合に使用される機器は、次のことができる必要があります。製品が均一に混合されるようにします。</w:t>
            </w:r>
          </w:p>
          <w:p w:rsidR="00C86A94" w:rsidRDefault="00C86A94">
            <w:pPr xmlns:w="http://schemas.openxmlformats.org/wordprocessingml/2006/main">
              <w:pStyle w:val="109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8.7.7.3</w:t>
            </w:r>
            <w:r xmlns:w="http://schemas.openxmlformats.org/wordprocessingml/2006/main">
              <w:rPr>
                <w:rFonts w:ascii="方正仿宋_GBK" w:eastAsia="方正仿宋_GBK" w:cs="仿宋" w:hint="eastAsia"/>
                <w:sz w:val="24"/>
                <w:szCs w:val="24"/>
              </w:rPr>
              <w:t xml:space="preserve">混合の均一性に関連する主要なプロセスパラメータ（混合時間など）を検証し、混合の均一性を確認する必要があります。 )</w:t>
            </w:r>
          </w:p>
          <w:p w:rsidR="00C86A94" w:rsidRDefault="00C86A94">
            <w:pPr xmlns:w="http://schemas.openxmlformats.org/wordprocessingml/2006/main">
              <w:pStyle w:val="Default"/>
              <w:spacing w:line="0" w:lineRule="atLeast"/>
              <w:jc w:val="both"/>
              <w:rPr>
                <w:rFonts w:ascii="方正仿宋_GBK" w:eastAsia="方正仿宋_GBK" w:cs="Times New Roman" w:hint="eastAsia"/>
                <w:color w:val="auto"/>
                <w:kern w:val="2"/>
              </w:rPr>
            </w:pPr>
            <w:r xmlns:w="http://schemas.openxmlformats.org/wordprocessingml/2006/main">
              <w:rPr>
                <w:rFonts w:ascii="方正仿宋_GBK" w:eastAsia="方正仿宋_GBK" w:cs="Times New Roman" w:hint="eastAsia"/>
                <w:color w:val="auto"/>
                <w:kern w:val="2"/>
              </w:rPr>
              <w:t xml:space="preserve">４ </w:t>
            </w:r>
            <w:r xmlns:w="http://schemas.openxmlformats.org/wordprocessingml/2006/main">
              <w:rPr>
                <w:rFonts w:ascii="方正仿宋_GBK" w:eastAsia="方正仿宋_GBK" w:cs="仿宋" w:hint="eastAsia"/>
                <w:color w:val="auto"/>
                <w:kern w:val="2"/>
              </w:rPr>
              <w:t xml:space="preserve">． </w:t>
            </w:r>
            <w:r xmlns:w="http://schemas.openxmlformats.org/wordprocessingml/2006/main">
              <w:rPr>
                <w:rFonts w:ascii="方正仿宋_GBK" w:eastAsia="方正仿宋_GBK" w:cs="仿宋" w:hint="eastAsia"/>
              </w:rPr>
              <w:t xml:space="preserve">「国家食品安全基準 粉末乳児用調製粉乳の適正製造基準」 (GB 23790-2010) </w:t>
            </w:r>
            <w:r xmlns:w="http://schemas.openxmlformats.org/wordprocessingml/2006/main">
              <w:rPr>
                <w:rFonts w:ascii="方正仿宋_GBK" w:eastAsia="方正仿宋_GBK" w:cs="仿宋" w:hint="eastAsia"/>
                <w:color w:val="auto"/>
                <w:kern w:val="2"/>
              </w:rPr>
              <w:t xml:space="preserve">( </w:t>
            </w:r>
            <w:r xmlns:w="http://schemas.openxmlformats.org/wordprocessingml/2006/main">
              <w:rPr>
                <w:rFonts w:ascii="方正仿宋_GBK" w:eastAsia="方正仿宋_GBK" w:cs="Times New Roman" w:hint="eastAsia"/>
                <w:color w:val="auto"/>
                <w:kern w:val="2"/>
              </w:rPr>
              <w:t xml:space="preserve">9.6.5.3</w:t>
            </w:r>
            <w:r xmlns:w="http://schemas.openxmlformats.org/wordprocessingml/2006/main">
              <w:rPr>
                <w:rFonts w:ascii="方正仿宋_GBK" w:eastAsia="方正仿宋_GBK" w:cs="仿宋" w:hint="eastAsia"/>
                <w:color w:val="auto"/>
                <w:kern w:val="2"/>
              </w:rPr>
              <w:t xml:space="preserve">混合の均一性に関連する主要なプロセスパラメータ (混合時間など) を検証する必要があり、混合の均一性は次のとおりである必要があります。確認します。）</w:t>
            </w:r>
            <w:r xmlns:w="http://schemas.openxmlformats.org/wordprocessingml/2006/main">
              <w:rPr>
                <w:rFonts w:ascii="方正仿宋_GBK" w:eastAsia="方正仿宋_GBK" w:cs="仿宋" w:hint="eastAsia"/>
                <w:color w:val="auto"/>
                <w:kern w:val="2"/>
              </w:rPr>
              <w:lastRenderedPageBreak xmlns:w="http://schemas.openxmlformats.org/wordprocessingml/2006/main"/>
            </w:r>
          </w:p>
          <w:p w:rsidR="00C86A94" w:rsidRDefault="00C86A94">
            <w:pPr xmlns:w="http://schemas.openxmlformats.org/wordprocessingml/2006/main">
              <w:pStyle w:val="Default"/>
              <w:spacing w:line="0" w:lineRule="atLeast"/>
              <w:jc w:val="both"/>
              <w:rPr>
                <w:rFonts w:ascii="方正仿宋_GBK" w:eastAsia="方正仿宋_GBK" w:cs="Times New Roman" w:hint="eastAsia"/>
                <w:b/>
                <w:bCs/>
                <w:color w:val="auto"/>
                <w:kern w:val="2"/>
              </w:rPr>
            </w:pPr>
            <w:r xmlns:w="http://schemas.openxmlformats.org/wordprocessingml/2006/main">
              <w:rPr>
                <w:rFonts w:ascii="方正仿宋_GBK" w:eastAsia="方正仿宋_GBK" w:cs="仿宋" w:hint="eastAsia"/>
                <w:b/>
                <w:bCs/>
                <w:color w:val="auto"/>
                <w:kern w:val="2"/>
              </w:rPr>
              <w:t xml:space="preserve">シーリング:</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5. </w:t>
            </w:r>
            <w:r xmlns:w="http://schemas.openxmlformats.org/wordprocessingml/2006/main">
              <w:rPr>
                <w:rFonts w:ascii="方正仿宋_GBK" w:eastAsia="方正仿宋_GBK" w:cs="仿宋" w:hint="eastAsia"/>
                <w:sz w:val="24"/>
                <w:szCs w:val="24"/>
              </w:rPr>
              <w:t xml:space="preserve">「缶詰食品製造のための国家食品安全基準衛生仕様」(GB 8950-2016) ( </w:t>
            </w:r>
            <w:r xmlns:w="http://schemas.openxmlformats.org/wordprocessingml/2006/main">
              <w:rPr>
                <w:rFonts w:ascii="方正仿宋_GBK" w:eastAsia="方正仿宋_GBK" w:cs="Times New Roman" w:hint="eastAsia"/>
                <w:sz w:val="24"/>
                <w:szCs w:val="24"/>
              </w:rPr>
              <w:t xml:space="preserve">8.4.3</w:t>
            </w:r>
            <w:r xmlns:w="http://schemas.openxmlformats.org/wordprocessingml/2006/main">
              <w:rPr>
                <w:rFonts w:ascii="方正仿宋_GBK" w:eastAsia="方正仿宋_GBK" w:cs="仿宋" w:hint="eastAsia"/>
                <w:sz w:val="24"/>
                <w:szCs w:val="24"/>
              </w:rPr>
              <w:t xml:space="preserve">密封性能の検査</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8.4.3.1</w:t>
            </w:r>
            <w:r xmlns:w="http://schemas.openxmlformats.org/wordprocessingml/2006/main">
              <w:rPr>
                <w:rFonts w:ascii="方正仿宋_GBK" w:eastAsia="方正仿宋_GBK" w:cs="仿宋" w:hint="eastAsia"/>
                <w:sz w:val="24"/>
                <w:szCs w:val="24"/>
              </w:rPr>
              <w:t xml:space="preserve">各シフトを開始する前に</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シーリング装置のシーリング品質をチェックし</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テストに合格した後に生産を開始する必要があります。</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8.4.3.2</w:t>
            </w:r>
            <w:r xmlns:w="http://schemas.openxmlformats.org/wordprocessingml/2006/main">
              <w:rPr>
                <w:rFonts w:ascii="方正仿宋_GBK" w:eastAsia="方正仿宋_GBK" w:cs="仿宋" w:hint="eastAsia"/>
                <w:sz w:val="24"/>
                <w:szCs w:val="24"/>
              </w:rPr>
              <w:t xml:space="preserve">製造プロセス中</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外観品質とシール性能はシール操作手順の要件に従って管理およびテストされ</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記録が保存される必要があります。</w:t>
            </w:r>
          </w:p>
          <w:p w:rsidR="00C86A94" w:rsidRDefault="00C86A94">
            <w:pPr xmlns:w="http://schemas.openxmlformats.org/wordprocessingml/2006/main">
              <w:pStyle w:val="Default"/>
              <w:spacing w:line="0" w:lineRule="atLeast"/>
              <w:jc w:val="both"/>
              <w:rPr>
                <w:rFonts w:ascii="方正仿宋_GBK" w:eastAsia="方正仿宋_GBK" w:cs="Times New Roman" w:hint="eastAsia"/>
                <w:color w:val="auto"/>
              </w:rPr>
            </w:pPr>
            <w:r xmlns:w="http://schemas.openxmlformats.org/wordprocessingml/2006/main">
              <w:rPr>
                <w:rFonts w:ascii="方正仿宋_GBK" w:eastAsia="方正仿宋_GBK" w:cs="Times New Roman" w:hint="eastAsia"/>
                <w:color w:val="auto"/>
                <w:kern w:val="2"/>
              </w:rPr>
              <w:t xml:space="preserve">8.4.4</w:t>
            </w:r>
            <w:r xmlns:w="http://schemas.openxmlformats.org/wordprocessingml/2006/main">
              <w:rPr>
                <w:rFonts w:ascii="方正仿宋_GBK" w:eastAsia="方正仿宋_GBK" w:cs="仿宋" w:hint="eastAsia"/>
                <w:color w:val="auto"/>
                <w:kern w:val="2"/>
              </w:rPr>
              <w:t xml:space="preserve">密封された半製品は</w:t>
            </w:r>
            <w:r xmlns:w="http://schemas.openxmlformats.org/wordprocessingml/2006/main">
              <w:rPr>
                <w:rFonts w:ascii="方正仿宋_GBK" w:eastAsia="方正仿宋_GBK" w:cs="Times New Roman" w:hint="eastAsia"/>
                <w:color w:val="auto"/>
                <w:kern w:val="2"/>
              </w:rPr>
              <w:t xml:space="preserve">2 時間以内に滅菌する必要があります</w:t>
            </w:r>
            <w:r xmlns:w="http://schemas.openxmlformats.org/wordprocessingml/2006/main">
              <w:rPr>
                <w:rFonts w:ascii="方正仿宋_GBK" w:eastAsia="方正仿宋_GBK" w:cs="仿宋" w:hint="eastAsia"/>
                <w:color w:val="auto"/>
                <w:kern w:val="2"/>
              </w:rPr>
              <w:t xml:space="preserve">。 )</w:t>
            </w:r>
          </w:p>
        </w:tc>
        <w:tc>
          <w:tcPr>
            <w:tcW w:w="3465"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完全なオンライン製品検査</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計画を提出し、作業順序に従って検査内容、パラメータ、頻度、検証頻度を指定する必要があります。</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w:t>
            </w:r>
            <w:r xmlns:w="http://schemas.openxmlformats.org/wordprocessingml/2006/main">
              <w:rPr>
                <w:rFonts w:ascii="方正仿宋_GBK" w:eastAsia="方正仿宋_GBK" w:cs="仿宋" w:hint="eastAsia"/>
                <w:sz w:val="24"/>
                <w:szCs w:val="24"/>
              </w:rPr>
              <w:t xml:space="preserve">乳児用粉末粉ミルク食品および特別な医療目的の粉ミルク食品については、均一性検証に関する関連情報を提供してください。</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w:t>
            </w:r>
            <w:r xmlns:w="http://schemas.openxmlformats.org/wordprocessingml/2006/main">
              <w:rPr>
                <w:rFonts w:ascii="方正仿宋_GBK" w:eastAsia="方正仿宋_GBK" w:cs="仿宋" w:hint="eastAsia"/>
                <w:sz w:val="24"/>
                <w:szCs w:val="24"/>
              </w:rPr>
              <w:t xml:space="preserve">缶詰の特別栄養食品については、最終製品の密封性に関する関連情報を提供する必要があります。</w:t>
            </w:r>
          </w:p>
        </w:tc>
        <w:tc>
          <w:tcPr>
            <w:tcW w:w="2576" w:type="dxa"/>
            <w:vAlign w:val="center"/>
          </w:tcPr>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オンライン管理措置、</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企業が分析した危険性が効果的に監視されているかどうか。</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2.オンライン検査の設定値パラメーターと頻度と、 </w:t>
            </w:r>
            <w:r xmlns:w="http://schemas.openxmlformats.org/wordprocessingml/2006/main">
              <w:rPr>
                <w:rFonts w:ascii="方正仿宋_GBK" w:eastAsia="方正仿宋_GBK" w:cs="Times New Roman" w:hint="eastAsia"/>
                <w:sz w:val="24"/>
                <w:szCs w:val="24"/>
              </w:rPr>
              <w:t xml:space="preserve">HACCP</w:t>
            </w:r>
            <w:r xmlns:w="http://schemas.openxmlformats.org/wordprocessingml/2006/main">
              <w:rPr>
                <w:rFonts w:ascii="方正仿宋_GBK" w:eastAsia="方正仿宋_GBK" w:cs="仿宋" w:hint="eastAsia"/>
                <w:sz w:val="24"/>
                <w:szCs w:val="24"/>
              </w:rPr>
              <w:t xml:space="preserve">計画およびプロセス フロー</w:t>
            </w:r>
            <w:r xmlns:w="http://schemas.openxmlformats.org/wordprocessingml/2006/main">
              <w:rPr>
                <w:rFonts w:ascii="方正仿宋_GBK" w:eastAsia="方正仿宋_GBK" w:cs="仿宋" w:hint="eastAsia"/>
                <w:sz w:val="24"/>
                <w:szCs w:val="24"/>
              </w:rPr>
              <w:t xml:space="preserve">との一貫性に焦点を当てます。</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w:t>
            </w:r>
            <w:r xmlns:w="http://schemas.openxmlformats.org/wordprocessingml/2006/main">
              <w:rPr>
                <w:rFonts w:ascii="方正仿宋_GBK" w:eastAsia="方正仿宋_GBK" w:cs="仿宋" w:hint="eastAsia"/>
                <w:sz w:val="24"/>
                <w:szCs w:val="24"/>
              </w:rPr>
              <w:t xml:space="preserve">金属探知機、温度計などをお持ちの場合は、校正および保守記録に注意してください。</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4.</w:t>
            </w:r>
            <w:r xmlns:w="http://schemas.openxmlformats.org/wordprocessingml/2006/main">
              <w:rPr>
                <w:rFonts w:ascii="方正仿宋_GBK" w:eastAsia="方正仿宋_GBK" w:cs="仿宋" w:hint="eastAsia"/>
                <w:sz w:val="24"/>
                <w:szCs w:val="24"/>
              </w:rPr>
              <w:t xml:space="preserve">均一性が要求される製品（粉ミルク、特殊医療用ミルク）については、混合の均一性が確認されているか。</w:t>
            </w:r>
          </w:p>
          <w:p w:rsidR="00C86A94" w:rsidRDefault="00C86A94">
            <w:pPr xmlns:w="http://schemas.openxmlformats.org/wordprocessingml/2006/main">
              <w:pStyle w:val="108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5.</w:t>
            </w:r>
            <w:r xmlns:w="http://schemas.openxmlformats.org/wordprocessingml/2006/main">
              <w:rPr>
                <w:rFonts w:ascii="方正仿宋_GBK" w:eastAsia="方正仿宋_GBK" w:cs="仿宋" w:hint="eastAsia"/>
                <w:sz w:val="24"/>
                <w:szCs w:val="24"/>
              </w:rPr>
              <w:t xml:space="preserve">缶詰の特別栄養食品については、最終製品の密封特性を検査する必要があります。</w:t>
            </w:r>
          </w:p>
        </w:tc>
        <w:tc>
          <w:tcPr>
            <w:tcW w:w="1890" w:type="dxa"/>
            <w:vAlign w:val="center"/>
          </w:tcPr>
          <w:p w:rsidR="00C86A94" w:rsidRDefault="00C86A94" w:rsidP="00C33F83">
            <w:pPr xmlns:w="http://schemas.openxmlformats.org/wordprocessingml/2006/main">
              <w:pStyle w:val="13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13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4.2</w:t>
            </w:r>
            <w:r xmlns:w="http://schemas.openxmlformats.org/wordprocessingml/2006/main">
              <w:rPr>
                <w:rFonts w:ascii="方正仿宋_GBK" w:eastAsia="方正仿宋_GBK" w:cs="仿宋" w:hint="eastAsia"/>
                <w:sz w:val="24"/>
                <w:szCs w:val="24"/>
              </w:rPr>
              <w:t xml:space="preserve">最終製品の検査と出荷</w:t>
            </w:r>
          </w:p>
        </w:tc>
        <w:tc>
          <w:tcPr>
            <w:tcW w:w="4353" w:type="dxa"/>
            <w:vAlign w:val="center"/>
          </w:tcPr>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方正仿宋_GBK" w:eastAsia="方正仿宋_GBK" w:cs="仿宋" w:hint="eastAsia"/>
                <w:sz w:val="24"/>
                <w:szCs w:val="24"/>
              </w:rPr>
              <w:t xml:space="preserve">「</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食品生産のための一般衛生仕様」(GB14881-2013) </w:t>
            </w:r>
            <w:r xmlns:w="http://schemas.openxmlformats.org/wordprocessingml/2006/main">
              <w:rPr>
                <w:rFonts w:ascii="方正仿宋_GBK" w:eastAsia="方正仿宋_GBK" w:cs="仿宋" w:hint="eastAsia"/>
                <w:sz w:val="24"/>
                <w:szCs w:val="24"/>
              </w:rPr>
              <w:t xml:space="preserve">( </w:t>
            </w:r>
            <w:r xmlns:w="http://schemas.openxmlformats.org/wordprocessingml/2006/main">
              <w:rPr>
                <w:rFonts w:ascii="方正仿宋_GBK" w:eastAsia="方正仿宋_GBK" w:cs="Times New Roman" w:hint="eastAsia"/>
                <w:sz w:val="24"/>
                <w:szCs w:val="24"/>
              </w:rPr>
              <w:t xml:space="preserve">9 件の</w:t>
            </w:r>
            <w:r xmlns:w="http://schemas.openxmlformats.org/wordprocessingml/2006/main">
              <w:rPr>
                <w:rFonts w:ascii="方正仿宋_GBK" w:eastAsia="方正仿宋_GBK" w:cs="仿宋" w:hint="eastAsia"/>
                <w:sz w:val="24"/>
                <w:szCs w:val="24"/>
              </w:rPr>
              <w:t xml:space="preserve">検査)。</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 </w:t>
            </w:r>
            <w:r xmlns:w="http://schemas.openxmlformats.org/wordprocessingml/2006/main">
              <w:rPr>
                <w:rFonts w:ascii="方正仿宋_GBK" w:eastAsia="方正仿宋_GBK" w:cs="仿宋" w:hint="eastAsia"/>
                <w:sz w:val="24"/>
                <w:szCs w:val="24"/>
              </w:rPr>
              <w:t xml:space="preserve">「国家食品安全基準 - 特別な医療目的のための配合食品の一般原則」(GB 29922-2013) ( </w:t>
            </w:r>
            <w:r xmlns:w="http://schemas.openxmlformats.org/wordprocessingml/2006/main">
              <w:rPr>
                <w:rFonts w:ascii="方正仿宋_GBK" w:eastAsia="方正仿宋_GBK" w:cs="Times New Roman" w:hint="eastAsia"/>
                <w:sz w:val="24"/>
                <w:szCs w:val="24"/>
              </w:rPr>
              <w:t xml:space="preserve">10.1 は、 </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食品生産のための一般衛生仕様」(GB14881-2013)</w:t>
            </w:r>
            <w:r xmlns:w="http://schemas.openxmlformats.org/wordprocessingml/2006/main">
              <w:rPr>
                <w:rFonts w:ascii="方正仿宋_GBK" w:eastAsia="方正仿宋_GBK" w:cs="仿宋" w:hint="eastAsia"/>
                <w:sz w:val="24"/>
                <w:szCs w:val="24"/>
              </w:rPr>
              <w:t xml:space="preserve">の関連規定</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に準拠する必要があります。 </w:t>
            </w:r>
            <w:r xmlns:w="http://schemas.openxmlformats.org/wordprocessingml/2006/main">
              <w:rPr>
                <w:rFonts w:ascii="Times New Roman" w:eastAsia="方正仿宋_GBK" w:hAnsi="Times New Roman" w:cs="Times New Roman" w:hint="eastAsia"/>
                <w:kern w:val="0"/>
                <w:sz w:val="24"/>
                <w:szCs w:val="24"/>
              </w:rPr>
              <w:t xml:space="preserve">） 。</w:t>
            </w:r>
            <w:r xmlns:w="http://schemas.openxmlformats.org/wordprocessingml/2006/main">
              <w:rPr>
                <w:rFonts w:ascii="方正仿宋_GBK" w:eastAsia="方正仿宋_GBK" w:cs="Times New Roman" w:hint="eastAsia"/>
                <w:sz w:val="24"/>
                <w:szCs w:val="24"/>
              </w:rPr>
              <w:t xml:space="preserve"> </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w:t>
            </w:r>
            <w:r xmlns:w="http://schemas.openxmlformats.org/wordprocessingml/2006/main">
              <w:rPr>
                <w:rFonts w:ascii="方正仿宋_GBK" w:eastAsia="方正仿宋_GBK" w:cs="仿宋" w:hint="eastAsia"/>
                <w:sz w:val="24"/>
                <w:szCs w:val="24"/>
              </w:rPr>
              <w:t xml:space="preserve">代表的な完成品サンプルは、関連する国内規制および基準に従ってバッチごとに採取し、検査し、保管する必要があります。</w:t>
            </w:r>
            <w:r xmlns:w="http://schemas.openxmlformats.org/wordprocessingml/2006/main">
              <w:rPr>
                <w:rFonts w:ascii="方正仿宋_GBK" w:eastAsia="方正仿宋_GBK" w:cs="Times New Roman" w:hint="eastAsia"/>
                <w:sz w:val="24"/>
                <w:szCs w:val="24"/>
              </w:rPr>
              <w:t xml:space="preserve"> </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4.</w:t>
            </w:r>
            <w:r xmlns:w="http://schemas.openxmlformats.org/wordprocessingml/2006/main">
              <w:rPr>
                <w:rFonts w:ascii="方正仿宋_GBK" w:eastAsia="方正仿宋_GBK" w:cs="仿宋" w:hint="eastAsia"/>
                <w:sz w:val="24"/>
                <w:szCs w:val="24"/>
              </w:rPr>
              <w:t xml:space="preserve">検査結果の正確性と信頼性を確保するために、検査室の品質管理を強化する必要があります。</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５ </w:t>
            </w:r>
            <w:r xmlns:w="http://schemas.openxmlformats.org/wordprocessingml/2006/main">
              <w:rPr>
                <w:rFonts w:ascii="方正仿宋_GBK" w:eastAsia="方正仿宋_GBK" w:cs="仿宋" w:hint="eastAsia"/>
                <w:sz w:val="24"/>
                <w:szCs w:val="24"/>
              </w:rPr>
              <w:t xml:space="preserve">． 「国家食品安全基準 - 飲料製造の衛生仕様」 (GB 12695-2016) ( </w:t>
            </w:r>
            <w:r xmlns:w="http://schemas.openxmlformats.org/wordprocessingml/2006/main">
              <w:rPr>
                <w:rFonts w:ascii="方正仿宋_GBK" w:eastAsia="方正仿宋_GBK" w:cs="Times New Roman" w:hint="eastAsia"/>
                <w:sz w:val="24"/>
                <w:szCs w:val="24"/>
              </w:rPr>
              <w:t xml:space="preserve">9.2</w:t>
            </w:r>
            <w:r xmlns:w="http://schemas.openxmlformats.org/wordprocessingml/2006/main">
              <w:rPr>
                <w:rFonts w:ascii="方正仿宋_GBK" w:eastAsia="方正仿宋_GBK" w:cs="仿宋" w:hint="eastAsia"/>
                <w:sz w:val="24"/>
                <w:szCs w:val="24"/>
              </w:rPr>
              <w:t xml:space="preserve">充填およびキャッピング</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密封</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後、製品の外観、充填量、容器の状態、キャッピング</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密封</w:t>
            </w: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の気密性および目に見える物体は次のとおりである必要があります。</w:t>
            </w:r>
            <w:r xmlns:w="http://schemas.openxmlformats.org/wordprocessingml/2006/main">
              <w:rPr>
                <w:rFonts w:ascii="方正仿宋_GBK" w:eastAsia="方正仿宋_GBK" w:cs="仿宋" w:hint="eastAsia"/>
                <w:sz w:val="24"/>
                <w:szCs w:val="24"/>
              </w:rPr>
              <w:t xml:space="preserve">検査済み。）</w:t>
            </w:r>
          </w:p>
        </w:tc>
        <w:tc>
          <w:tcPr>
            <w:tcW w:w="3465"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最終製品リリースのためのテスト計画、テスト基準、リリース要件を提供します。</w:t>
            </w:r>
          </w:p>
        </w:tc>
        <w:tc>
          <w:tcPr>
            <w:tcW w:w="2576"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最終製品検査報告書には、我が国の国家食品安全基準の制限要件が含まれている必要があります。</w:t>
            </w:r>
          </w:p>
        </w:tc>
        <w:tc>
          <w:tcPr>
            <w:tcW w:w="1890" w:type="dxa"/>
            <w:vAlign w:val="center"/>
          </w:tcPr>
          <w:p w:rsidR="00C86A94" w:rsidRDefault="00C86A94" w:rsidP="00C33F83">
            <w:pPr xmlns:w="http://schemas.openxmlformats.org/wordprocessingml/2006/main">
              <w:pStyle w:val="14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14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9101"/>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9101"/>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lastRenderedPageBreak xmlns:w="http://schemas.openxmlformats.org/wordprocessingml/2006/main"/>
            </w:r>
            <w:r xmlns:w="http://schemas.openxmlformats.org/wordprocessingml/2006/main">
              <w:rPr>
                <w:rFonts w:ascii="方正仿宋_GBK" w:eastAsia="方正仿宋_GBK" w:cs="Times New Roman" w:hint="eastAsia"/>
                <w:sz w:val="24"/>
                <w:szCs w:val="24"/>
              </w:rPr>
              <w:t xml:space="preserve">4.3</w:t>
            </w:r>
            <w:r xmlns:w="http://schemas.openxmlformats.org/wordprocessingml/2006/main">
              <w:rPr>
                <w:rFonts w:ascii="方正仿宋_GBK" w:eastAsia="方正仿宋_GBK" w:cs="仿宋" w:hint="eastAsia"/>
                <w:sz w:val="24"/>
                <w:szCs w:val="24"/>
              </w:rPr>
              <w:t xml:space="preserve">カビ、酵母、異物対策</w:t>
            </w:r>
          </w:p>
        </w:tc>
        <w:tc>
          <w:tcPr>
            <w:tcW w:w="4353" w:type="dxa"/>
            <w:vAlign w:val="center"/>
          </w:tcPr>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 </w:t>
            </w:r>
            <w:r xmlns:w="http://schemas.openxmlformats.org/wordprocessingml/2006/main">
              <w:rPr>
                <w:rFonts w:ascii="方正仿宋_GBK" w:eastAsia="方正仿宋_GBK" w:cs="仿宋" w:hint="eastAsia"/>
                <w:sz w:val="24"/>
                <w:szCs w:val="24"/>
              </w:rPr>
              <w:t xml:space="preserve">「国家食品安全基準 粉ミルクの適正製造基準」 (GB 23790-2010) (付録</w:t>
            </w:r>
            <w:r xmlns:w="http://schemas.openxmlformats.org/wordprocessingml/2006/main">
              <w:rPr>
                <w:rFonts w:ascii="方正仿宋_GBK" w:eastAsia="方正仿宋_GBK" w:cs="Times New Roman" w:hint="eastAsia"/>
                <w:sz w:val="24"/>
                <w:szCs w:val="24"/>
              </w:rPr>
              <w:t xml:space="preserve">A </w:t>
            </w:r>
            <w:r xmlns:w="http://schemas.openxmlformats.org/wordprocessingml/2006/main">
              <w:rPr>
                <w:rFonts w:ascii="方正仿宋_GBK" w:eastAsia="方正仿宋_GBK" w:cs="仿宋" w:hint="eastAsia"/>
                <w:sz w:val="24"/>
                <w:szCs w:val="24"/>
              </w:rPr>
              <w:t xml:space="preserve">(標準付録) 粉ミルクの清潔な作業エリアにおけるサルモネラ菌、エンテロバクター サカザキおよびその他の腸内細菌科) 環境モニタリング ガイドライン;</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w:t>
            </w:r>
            <w:r xmlns:w="http://schemas.openxmlformats.org/wordprocessingml/2006/main">
              <w:rPr>
                <w:rFonts w:ascii="方正仿宋_GBK" w:eastAsia="方正仿宋_GBK" w:cs="仿宋" w:hint="eastAsia"/>
                <w:sz w:val="24"/>
                <w:szCs w:val="24"/>
              </w:rPr>
              <w:t xml:space="preserve">生産企業は、異物の防止と検査のために、スクリーン、強力な磁石、金属探知機などの設置など、効果的な異物管理措置を講じる必要があります</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。これらの措置は、プロセス監視または有効性検証の対象となる必要があります。 )</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3. </w:t>
            </w:r>
            <w:r xmlns:w="http://schemas.openxmlformats.org/wordprocessingml/2006/main">
              <w:rPr>
                <w:rFonts w:ascii="方正仿宋_GBK" w:eastAsia="方正仿宋_GBK" w:cs="仿宋" w:hint="eastAsia"/>
                <w:sz w:val="24"/>
                <w:szCs w:val="24"/>
              </w:rPr>
              <w:t xml:space="preserve">「国家食品安全基準、特殊医療目的の製剤に関する一般原則」(GB 29922-2013) (付録</w:t>
            </w:r>
            <w:r xmlns:w="http://schemas.openxmlformats.org/wordprocessingml/2006/main">
              <w:rPr>
                <w:rFonts w:ascii="方正仿宋_GBK" w:eastAsia="方正仿宋_GBK" w:cs="Times New Roman" w:hint="eastAsia"/>
                <w:sz w:val="24"/>
                <w:szCs w:val="24"/>
              </w:rPr>
              <w:t xml:space="preserve">B</w:t>
            </w:r>
            <w:r xmlns:w="http://schemas.openxmlformats.org/wordprocessingml/2006/main">
              <w:rPr>
                <w:rFonts w:ascii="方正仿宋_GBK" w:eastAsia="方正仿宋_GBK" w:cs="仿宋" w:hint="eastAsia"/>
                <w:sz w:val="24"/>
                <w:szCs w:val="24"/>
              </w:rPr>
              <w:t xml:space="preserve">特殊医療目的の粉末製剤の洗浄作業エリアにおけるサルモネラ菌、エンテロバクター・サカザキおよびその他の腸内細菌科の環境モニタリングに関するガイドライン。</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4.</w:t>
            </w:r>
            <w:r xmlns:w="http://schemas.openxmlformats.org/wordprocessingml/2006/main">
              <w:rPr>
                <w:rFonts w:ascii="方正仿宋_GBK" w:eastAsia="方正仿宋_GBK" w:cs="仿宋" w:hint="eastAsia"/>
                <w:sz w:val="24"/>
                <w:szCs w:val="24"/>
              </w:rPr>
              <w:t xml:space="preserve">生産企業は、異物の防止と検査のために、スクリーン、強力な磁石、金属探知機などの設置など、効果的な異物管理措置を講じる必要があります。これらの措置は、プロセス監視または有効性検証の対象となる必要があります。 )</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5. </w:t>
            </w:r>
            <w:r xmlns:w="http://schemas.openxmlformats.org/wordprocessingml/2006/main">
              <w:rPr>
                <w:rFonts w:ascii="Times New Roman" w:eastAsia="方正仿宋_GBK" w:hAnsi="Times New Roman" w:cs="Times New Roman" w:hint="eastAsia"/>
                <w:kern w:val="0"/>
                <w:sz w:val="24"/>
                <w:szCs w:val="24"/>
              </w:rPr>
              <w:t xml:space="preserve">「国家食品安全基準 - 食品生産のための一般衛生慣行」(GB14881-2013) </w:t>
            </w:r>
            <w:r xmlns:w="http://schemas.openxmlformats.org/wordprocessingml/2006/main">
              <w:rPr>
                <w:rFonts w:ascii="方正仿宋_GBK" w:eastAsia="方正仿宋_GBK" w:cs="仿宋" w:hint="eastAsia"/>
                <w:sz w:val="24"/>
                <w:szCs w:val="24"/>
              </w:rPr>
              <w:t xml:space="preserve">(付録</w:t>
            </w:r>
            <w:r xmlns:w="http://schemas.openxmlformats.org/wordprocessingml/2006/main">
              <w:rPr>
                <w:rFonts w:ascii="方正仿宋_GBK" w:eastAsia="方正仿宋_GBK" w:cs="Times New Roman" w:hint="eastAsia"/>
                <w:sz w:val="24"/>
                <w:szCs w:val="24"/>
              </w:rPr>
              <w:t xml:space="preserve">A</w:t>
            </w:r>
            <w:r xmlns:w="http://schemas.openxmlformats.org/wordprocessingml/2006/main">
              <w:rPr>
                <w:rFonts w:ascii="方正仿宋_GBK" w:eastAsia="方正仿宋_GBK" w:cs="仿宋" w:hint="eastAsia"/>
                <w:sz w:val="24"/>
                <w:szCs w:val="24"/>
              </w:rPr>
              <w:t xml:space="preserve">食品加工における微生物モニタリング手順のガイドライン。</w:t>
            </w:r>
          </w:p>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6.</w:t>
            </w:r>
            <w:r xmlns:w="http://schemas.openxmlformats.org/wordprocessingml/2006/main">
              <w:rPr>
                <w:rFonts w:ascii="方正仿宋_GBK" w:eastAsia="方正仿宋_GBK" w:cs="仿宋" w:hint="eastAsia"/>
                <w:sz w:val="24"/>
                <w:szCs w:val="24"/>
              </w:rPr>
              <w:t xml:space="preserve">異物汚染を防止するための管理システムを確立し、考えられる汚染源と経路を分析し、対応する管理計画と手順を策定する必要があります。</w:t>
            </w:r>
          </w:p>
        </w:tc>
        <w:tc>
          <w:tcPr>
            <w:tcW w:w="3465"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カビ、酵母、異物の抑制対策を施します。</w:t>
            </w:r>
          </w:p>
          <w:p w:rsidR="00C86A94" w:rsidRDefault="00C86A94">
            <w:pPr>
              <w:pStyle w:val="10910"/>
              <w:spacing w:line="0" w:lineRule="atLeast"/>
              <w:ind w:firstLineChars="0" w:firstLine="0"/>
              <w:rPr>
                <w:rFonts w:ascii="方正仿宋_GBK" w:eastAsia="方正仿宋_GBK" w:cs="Times New Roman" w:hint="eastAsia"/>
                <w:sz w:val="24"/>
                <w:szCs w:val="24"/>
              </w:rPr>
            </w:pPr>
          </w:p>
        </w:tc>
        <w:tc>
          <w:tcPr>
            <w:tcW w:w="2576"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1.</w:t>
            </w:r>
            <w:r xmlns:w="http://schemas.openxmlformats.org/wordprocessingml/2006/main">
              <w:rPr>
                <w:rFonts w:ascii="方正仿宋_GBK" w:eastAsia="方正仿宋_GBK" w:cs="仿宋" w:hint="eastAsia"/>
                <w:sz w:val="24"/>
                <w:szCs w:val="24"/>
              </w:rPr>
              <w:t xml:space="preserve">監視の焦点は、微生物が隠れて繁殖しやすい領域をカバーする必要があります。</w:t>
            </w:r>
          </w:p>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2.</w:t>
            </w:r>
            <w:r xmlns:w="http://schemas.openxmlformats.org/wordprocessingml/2006/main">
              <w:rPr>
                <w:rFonts w:ascii="方正仿宋_GBK" w:eastAsia="方正仿宋_GBK" w:cs="仿宋" w:hint="eastAsia"/>
                <w:sz w:val="24"/>
                <w:szCs w:val="24"/>
              </w:rPr>
              <w:t xml:space="preserve">異物混入防止のための関連設備の健全性を定期的に検査しているか。</w:t>
            </w:r>
          </w:p>
        </w:tc>
        <w:tc>
          <w:tcPr>
            <w:tcW w:w="1890" w:type="dxa"/>
            <w:vAlign w:val="center"/>
          </w:tcPr>
          <w:p w:rsidR="00C86A94" w:rsidRDefault="00C86A94" w:rsidP="00C33F83">
            <w:pPr xmlns:w="http://schemas.openxmlformats.org/wordprocessingml/2006/main">
              <w:pStyle w:val="15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仿宋" w:hint="eastAsia"/>
                <w:sz w:val="24"/>
                <w:szCs w:val="24"/>
              </w:rPr>
              <w:t xml:space="preserve">□適合</w:t>
            </w:r>
          </w:p>
          <w:p w:rsidR="00C86A94" w:rsidRDefault="00C86A94" w:rsidP="00C33F83">
            <w:pPr xmlns:w="http://schemas.openxmlformats.org/wordprocessingml/2006/main">
              <w:pStyle w:val="1510"/>
              <w:spacing w:line="0" w:lineRule="atLeast"/>
              <w:ind w:firstLine="48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sz w:val="24"/>
                <w:szCs w:val="24"/>
              </w:rPr>
              <w:t xml:space="preserve">□</w:t>
            </w:r>
            <w:r xmlns:w="http://schemas.openxmlformats.org/wordprocessingml/2006/main">
              <w:rPr>
                <w:rFonts w:ascii="方正仿宋_GBK" w:eastAsia="方正仿宋_GBK" w:cs="仿宋" w:hint="eastAsia"/>
                <w:sz w:val="24"/>
                <w:szCs w:val="24"/>
              </w:rPr>
              <w:t xml:space="preserve">満たしていない</w:t>
            </w:r>
          </w:p>
          <w:p w:rsidR="00C86A94" w:rsidRDefault="00C86A94">
            <w:pPr>
              <w:pStyle w:val="10810"/>
              <w:spacing w:line="0" w:lineRule="atLeast"/>
              <w:ind w:firstLineChars="0" w:firstLine="0"/>
              <w:rPr>
                <w:rFonts w:ascii="方正仿宋_GBK" w:eastAsia="方正仿宋_GBK" w:cs="Times New Roman" w:hint="eastAsia"/>
                <w:sz w:val="24"/>
                <w:szCs w:val="24"/>
              </w:rPr>
            </w:pP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4279" w:type="dxa"/>
            <w:gridSpan w:val="6"/>
            <w:vAlign w:val="center"/>
          </w:tcPr>
          <w:p w:rsidR="00C86A94" w:rsidRDefault="00C86A94">
            <w:pPr xmlns:w="http://schemas.openxmlformats.org/wordprocessingml/2006/main">
              <w:pStyle w:val="10810"/>
              <w:spacing w:line="0" w:lineRule="atLeast"/>
              <w:ind w:firstLineChars="0" w:firstLine="0"/>
              <w:jc w:val="center"/>
              <w:rPr>
                <w:rFonts w:ascii="方正仿宋_GBK" w:eastAsia="方正仿宋_GBK" w:cs="Times New Roman" w:hint="eastAsia"/>
                <w:sz w:val="24"/>
                <w:szCs w:val="24"/>
              </w:rPr>
            </w:pPr>
            <w:r xmlns:w="http://schemas.openxmlformats.org/wordprocessingml/2006/main">
              <w:rPr>
                <w:rFonts w:ascii="方正仿宋_GBK" w:eastAsia="方正仿宋_GBK" w:cs="方正楷体_GBK" w:hint="eastAsia"/>
                <w:b/>
                <w:bCs/>
                <w:color w:val="000000"/>
                <w:kern w:val="0"/>
                <w:sz w:val="24"/>
                <w:szCs w:val="24"/>
                <w:shd w:val="clear" w:color="auto" w:fill="FFFFFF"/>
              </w:rPr>
              <w:lastRenderedPageBreak xmlns:w="http://schemas.openxmlformats.org/wordprocessingml/2006/main"/>
            </w:r>
            <w:r xmlns:w="http://schemas.openxmlformats.org/wordprocessingml/2006/main">
              <w:rPr>
                <w:rFonts w:ascii="方正仿宋_GBK" w:eastAsia="方正仿宋_GBK" w:cs="方正楷体_GBK" w:hint="eastAsia"/>
                <w:b/>
                <w:bCs/>
                <w:color w:val="000000"/>
                <w:kern w:val="0"/>
                <w:sz w:val="24"/>
                <w:szCs w:val="24"/>
                <w:shd w:val="clear" w:color="auto" w:fill="FFFFFF"/>
              </w:rPr>
              <w:t xml:space="preserve">5. 声明</w:t>
            </w:r>
          </w:p>
        </w:tc>
      </w:tr>
      <w:tr w:rsidR="00C86A94">
        <w:trPr>
          <w:trHeight w:val="764"/>
        </w:trPr>
        <w:tc>
          <w:tcPr>
            <w:tcW w:w="1155"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Times New Roman" w:eastAsia="方正仿宋_GBK" w:hAnsi="Times New Roman" w:cs="Times New Roman" w:hint="eastAsia"/>
                <w:sz w:val="24"/>
                <w:szCs w:val="24"/>
              </w:rPr>
              <w:lastRenderedPageBreak xmlns:w="http://schemas.openxmlformats.org/wordprocessingml/2006/main"/>
            </w:r>
            <w:r xmlns:w="http://schemas.openxmlformats.org/wordprocessingml/2006/main">
              <w:rPr>
                <w:rFonts w:ascii="Times New Roman" w:eastAsia="方正仿宋_GBK" w:hAnsi="Times New Roman" w:cs="Times New Roman" w:hint="eastAsia"/>
                <w:sz w:val="24"/>
                <w:szCs w:val="24"/>
              </w:rPr>
              <w:t xml:space="preserve">5.1</w:t>
            </w:r>
            <w:r xmlns:w="http://schemas.openxmlformats.org/wordprocessingml/2006/main">
              <w:rPr>
                <w:rFonts w:ascii="方正仿宋_GBK" w:eastAsia="方正仿宋_GBK" w:cs="Times New Roman" w:hint="eastAsia"/>
                <w:color w:val="000000"/>
                <w:kern w:val="0"/>
                <w:sz w:val="24"/>
                <w:szCs w:val="24"/>
              </w:rPr>
              <w:t xml:space="preserve">企業声明</w:t>
            </w:r>
          </w:p>
        </w:tc>
        <w:tc>
          <w:tcPr>
            <w:tcW w:w="4353" w:type="dxa"/>
            <w:vAlign w:val="center"/>
          </w:tcPr>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color w:val="000000"/>
                <w:kern w:val="0"/>
                <w:sz w:val="24"/>
                <w:szCs w:val="24"/>
              </w:rPr>
              <w:t xml:space="preserve">1. 「中華人民共和国海外輸入食品生産企業の登録及び管理に関する条例」（関税総局第 248 号）第 8 条および第 9 条</w:t>
            </w:r>
            <w:r xmlns:w="http://schemas.openxmlformats.org/wordprocessingml/2006/main">
              <w:rPr>
                <w:rFonts w:ascii="方正仿宋_GBK" w:eastAsia="方正仿宋_GBK" w:cs="Times New Roman" w:hint="eastAsia"/>
                <w:kern w:val="0"/>
                <w:sz w:val="24"/>
                <w:szCs w:val="24"/>
              </w:rPr>
              <w:t xml:space="preserve">。</w:t>
            </w:r>
          </w:p>
        </w:tc>
        <w:tc>
          <w:tcPr>
            <w:tcW w:w="3465" w:type="dxa"/>
            <w:vAlign w:val="center"/>
          </w:tcPr>
          <w:p w:rsidR="00C86A94" w:rsidRDefault="00C86A94">
            <w:pPr>
              <w:pStyle w:val="10910"/>
              <w:spacing w:line="0" w:lineRule="atLeast"/>
              <w:ind w:firstLineChars="0" w:firstLine="0"/>
              <w:rPr>
                <w:rFonts w:ascii="方正仿宋_GBK" w:eastAsia="方正仿宋_GBK" w:cs="仿宋" w:hint="eastAsia"/>
                <w:sz w:val="24"/>
                <w:szCs w:val="24"/>
              </w:rPr>
            </w:pPr>
          </w:p>
        </w:tc>
        <w:tc>
          <w:tcPr>
            <w:tcW w:w="2576"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color w:val="000000"/>
                <w:kern w:val="0"/>
                <w:sz w:val="24"/>
                <w:szCs w:val="24"/>
              </w:rPr>
              <w:t xml:space="preserve">1. 法人の署名と会社の印が押されている必要があります。</w:t>
            </w:r>
          </w:p>
        </w:tc>
        <w:tc>
          <w:tcPr>
            <w:tcW w:w="1890" w:type="dxa"/>
            <w:vAlign w:val="center"/>
          </w:tcPr>
          <w:p w:rsidR="00C86A94" w:rsidRDefault="00C86A94">
            <w:pPr xmlns:w="http://schemas.openxmlformats.org/wordprocessingml/2006/main">
              <w:widowControl/>
              <w:spacing w:line="0" w:lineRule="atLeast"/>
              <w:rPr>
                <w:rFonts w:ascii="方正仿宋_GBK" w:eastAsia="方正仿宋_GBK" w:cs="宋体" w:hint="eastAsia"/>
                <w:kern w:val="0"/>
                <w:sz w:val="24"/>
                <w:szCs w:val="24"/>
              </w:rPr>
            </w:pPr>
            <w:r xmlns:w="http://schemas.openxmlformats.org/wordprocessingml/2006/main">
              <w:rPr>
                <w:rFonts w:ascii="方正仿宋_GBK" w:eastAsia="方正仿宋_GBK" w:cs="Times New Roman" w:hint="eastAsia"/>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適合</w:t>
            </w:r>
          </w:p>
          <w:p w:rsidR="00C86A94" w:rsidRDefault="00C86A94">
            <w:pPr xmlns:w="http://schemas.openxmlformats.org/wordprocessingml/2006/main">
              <w:widowControl/>
              <w:spacing w:line="0" w:lineRule="atLeast"/>
              <w:rPr>
                <w:rFonts w:ascii="方正仿宋_GBK" w:eastAsia="方正仿宋_GBK" w:cs="宋体" w:hint="eastAsia"/>
                <w:kern w:val="0"/>
                <w:sz w:val="24"/>
                <w:szCs w:val="24"/>
              </w:rPr>
            </w:pPr>
            <w:r xmlns:w="http://schemas.openxmlformats.org/wordprocessingml/2006/main">
              <w:rPr>
                <w:rFonts w:ascii="方正仿宋_GBK" w:eastAsia="方正仿宋_GBK" w:cs="Times New Roman" w:hint="eastAsia"/>
                <w:color w:val="000000"/>
                <w:kern w:val="0"/>
                <w:sz w:val="24"/>
                <w:szCs w:val="24"/>
              </w:rPr>
              <w:t xml:space="preserve">□満たしていない</w:t>
            </w:r>
          </w:p>
          <w:p w:rsidR="00C86A94" w:rsidRDefault="00C86A94" w:rsidP="00C33F83">
            <w:pPr xmlns:w="http://schemas.openxmlformats.org/wordprocessingml/2006/main">
              <w:pStyle w:val="1510"/>
              <w:spacing w:line="0" w:lineRule="atLeast"/>
              <w:ind w:firstLine="480"/>
              <w:rPr>
                <w:rFonts w:ascii="方正仿宋_GBK" w:eastAsia="方正仿宋_GBK" w:cs="仿宋" w:hint="eastAsia"/>
                <w:sz w:val="24"/>
                <w:szCs w:val="24"/>
              </w:rPr>
            </w:pPr>
            <w:r xmlns:w="http://schemas.openxmlformats.org/wordprocessingml/2006/main">
              <w:rPr>
                <w:rFonts w:ascii="方正仿宋_GBK" w:eastAsia="方正仿宋_GBK" w:cs="宋体" w:hint="eastAsia"/>
                <w:kern w:val="0"/>
                <w:sz w:val="24"/>
                <w:szCs w:val="24"/>
              </w:rPr>
              <w:t xml:space="preserve"> </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r w:rsidR="00C86A94">
        <w:trPr>
          <w:trHeight w:val="764"/>
        </w:trPr>
        <w:tc>
          <w:tcPr>
            <w:tcW w:w="1155" w:type="dxa"/>
            <w:vAlign w:val="center"/>
          </w:tcPr>
          <w:p w:rsidR="00C86A94" w:rsidRDefault="00C86A94">
            <w:pPr xmlns:w="http://schemas.openxmlformats.org/wordprocessingml/2006/main">
              <w:pStyle w:val="109101"/>
              <w:spacing w:line="0" w:lineRule="atLeast"/>
              <w:ind w:firstLineChars="0" w:firstLine="0"/>
              <w:rPr>
                <w:rFonts w:ascii="方正仿宋_GBK" w:eastAsia="方正仿宋_GBK" w:cs="Times New Roman" w:hint="eastAsia"/>
                <w:sz w:val="24"/>
                <w:szCs w:val="24"/>
              </w:rPr>
            </w:pPr>
            <w:r xmlns:w="http://schemas.openxmlformats.org/wordprocessingml/2006/main">
              <w:rPr>
                <w:rFonts w:ascii="Times New Roman" w:eastAsia="方正仿宋_GBK" w:hAnsi="Times New Roman" w:cs="Times New Roman" w:hint="eastAsia"/>
                <w:sz w:val="24"/>
                <w:szCs w:val="24"/>
              </w:rPr>
              <w:t xml:space="preserve">5.2</w:t>
            </w:r>
            <w:r xmlns:w="http://schemas.openxmlformats.org/wordprocessingml/2006/main">
              <w:rPr>
                <w:rFonts w:ascii="方正仿宋_GBK" w:eastAsia="方正仿宋_GBK" w:cs="Times New Roman" w:hint="eastAsia"/>
                <w:color w:val="000000"/>
                <w:kern w:val="0"/>
                <w:sz w:val="24"/>
                <w:szCs w:val="24"/>
              </w:rPr>
              <w:t xml:space="preserve">管轄当局による確認</w:t>
            </w:r>
          </w:p>
        </w:tc>
        <w:tc>
          <w:tcPr>
            <w:tcW w:w="4353" w:type="dxa"/>
          </w:tcPr>
          <w:p w:rsidR="00C86A94" w:rsidRDefault="00C86A94">
            <w:pPr xmlns:w="http://schemas.openxmlformats.org/wordprocessingml/2006/main">
              <w:pStyle w:val="10910"/>
              <w:autoSpaceDE w:val="0"/>
              <w:autoSpaceDN w:val="0"/>
              <w:adjustRightInd w:val="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color w:val="000000"/>
                <w:kern w:val="0"/>
                <w:sz w:val="24"/>
                <w:szCs w:val="24"/>
              </w:rPr>
              <w:t xml:space="preserve">1. 「中華人民共和国海外輸入食品生産企業の登録及び管理に関する条例」（関税総局第 248 号）第 8 条および第 9 条</w:t>
            </w:r>
            <w:r xmlns:w="http://schemas.openxmlformats.org/wordprocessingml/2006/main">
              <w:rPr>
                <w:rFonts w:ascii="方正仿宋_GBK" w:eastAsia="方正仿宋_GBK" w:cs="Times New Roman" w:hint="eastAsia"/>
                <w:kern w:val="0"/>
                <w:sz w:val="24"/>
                <w:szCs w:val="24"/>
              </w:rPr>
              <w:t xml:space="preserve">。</w:t>
            </w:r>
          </w:p>
        </w:tc>
        <w:tc>
          <w:tcPr>
            <w:tcW w:w="3465" w:type="dxa"/>
            <w:vAlign w:val="center"/>
          </w:tcPr>
          <w:p w:rsidR="00C86A94" w:rsidRDefault="00C86A94">
            <w:pPr>
              <w:pStyle w:val="10910"/>
              <w:spacing w:line="0" w:lineRule="atLeast"/>
              <w:ind w:firstLineChars="0" w:firstLine="0"/>
              <w:rPr>
                <w:rFonts w:ascii="方正仿宋_GBK" w:eastAsia="方正仿宋_GBK" w:cs="仿宋" w:hint="eastAsia"/>
                <w:sz w:val="24"/>
                <w:szCs w:val="24"/>
              </w:rPr>
            </w:pPr>
          </w:p>
        </w:tc>
        <w:tc>
          <w:tcPr>
            <w:tcW w:w="2576" w:type="dxa"/>
            <w:vAlign w:val="center"/>
          </w:tcPr>
          <w:p w:rsidR="00C86A94" w:rsidRDefault="00C86A94">
            <w:pPr xmlns:w="http://schemas.openxmlformats.org/wordprocessingml/2006/main">
              <w:pStyle w:val="10910"/>
              <w:spacing w:line="0" w:lineRule="atLeast"/>
              <w:ind w:firstLineChars="0" w:firstLine="0"/>
              <w:rPr>
                <w:rFonts w:ascii="方正仿宋_GBK" w:eastAsia="方正仿宋_GBK" w:cs="Times New Roman" w:hint="eastAsia"/>
                <w:sz w:val="24"/>
                <w:szCs w:val="24"/>
              </w:rPr>
            </w:pPr>
            <w:r xmlns:w="http://schemas.openxmlformats.org/wordprocessingml/2006/main">
              <w:rPr>
                <w:rFonts w:ascii="方正仿宋_GBK" w:eastAsia="方正仿宋_GBK" w:cs="Times New Roman" w:hint="eastAsia"/>
                <w:color w:val="000000"/>
                <w:kern w:val="0"/>
                <w:sz w:val="24"/>
                <w:szCs w:val="24"/>
              </w:rPr>
              <w:t xml:space="preserve">1. 所轄官庁の署名と押印が必要です。</w:t>
            </w:r>
          </w:p>
        </w:tc>
        <w:tc>
          <w:tcPr>
            <w:tcW w:w="1890" w:type="dxa"/>
            <w:vAlign w:val="center"/>
          </w:tcPr>
          <w:p w:rsidR="00C86A94" w:rsidRDefault="00C86A94">
            <w:pPr xmlns:w="http://schemas.openxmlformats.org/wordprocessingml/2006/main">
              <w:widowControl/>
              <w:spacing w:line="0" w:lineRule="atLeast"/>
              <w:rPr>
                <w:rFonts w:ascii="方正仿宋_GBK" w:eastAsia="方正仿宋_GBK" w:cs="宋体" w:hint="eastAsia"/>
                <w:kern w:val="0"/>
                <w:sz w:val="24"/>
                <w:szCs w:val="24"/>
              </w:rPr>
            </w:pPr>
            <w:r xmlns:w="http://schemas.openxmlformats.org/wordprocessingml/2006/main">
              <w:rPr>
                <w:rFonts w:ascii="方正仿宋_GBK" w:eastAsia="方正仿宋_GBK" w:cs="Times New Roman" w:hint="eastAsia"/>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適合</w:t>
            </w:r>
          </w:p>
          <w:p w:rsidR="00C86A94" w:rsidRDefault="00C86A94">
            <w:pPr xmlns:w="http://schemas.openxmlformats.org/wordprocessingml/2006/main">
              <w:widowControl/>
              <w:spacing w:line="0" w:lineRule="atLeast"/>
              <w:rPr>
                <w:rFonts w:ascii="方正仿宋_GBK" w:eastAsia="方正仿宋_GBK" w:cs="宋体" w:hint="eastAsia"/>
                <w:kern w:val="0"/>
                <w:sz w:val="24"/>
                <w:szCs w:val="24"/>
              </w:rPr>
            </w:pPr>
            <w:r xmlns:w="http://schemas.openxmlformats.org/wordprocessingml/2006/main">
              <w:rPr>
                <w:rFonts w:ascii="方正仿宋_GBK" w:eastAsia="方正仿宋_GBK" w:cs="Times New Roman" w:hint="eastAsia"/>
                <w:color w:val="000000"/>
                <w:kern w:val="0"/>
                <w:sz w:val="24"/>
                <w:szCs w:val="24"/>
              </w:rPr>
              <w:t xml:space="preserve">□満たしていない</w:t>
            </w:r>
          </w:p>
          <w:p w:rsidR="00C86A94" w:rsidRDefault="00C86A94" w:rsidP="00C33F83">
            <w:pPr xmlns:w="http://schemas.openxmlformats.org/wordprocessingml/2006/main">
              <w:pStyle w:val="1510"/>
              <w:spacing w:line="0" w:lineRule="atLeast"/>
              <w:ind w:firstLine="480"/>
              <w:rPr>
                <w:rFonts w:ascii="方正仿宋_GBK" w:eastAsia="方正仿宋_GBK" w:cs="仿宋" w:hint="eastAsia"/>
                <w:sz w:val="24"/>
                <w:szCs w:val="24"/>
              </w:rPr>
            </w:pPr>
            <w:r xmlns:w="http://schemas.openxmlformats.org/wordprocessingml/2006/main">
              <w:rPr>
                <w:rFonts w:ascii="方正仿宋_GBK" w:eastAsia="方正仿宋_GBK" w:cs="宋体" w:hint="eastAsia"/>
                <w:kern w:val="0"/>
                <w:sz w:val="24"/>
                <w:szCs w:val="24"/>
              </w:rPr>
              <w:t xml:space="preserve"> </w:t>
            </w:r>
          </w:p>
        </w:tc>
        <w:tc>
          <w:tcPr>
            <w:tcW w:w="840" w:type="dxa"/>
            <w:vAlign w:val="center"/>
          </w:tcPr>
          <w:p w:rsidR="00C86A94" w:rsidRDefault="00C86A94">
            <w:pPr>
              <w:pStyle w:val="10810"/>
              <w:spacing w:line="0" w:lineRule="atLeast"/>
              <w:ind w:firstLineChars="0" w:firstLine="0"/>
              <w:rPr>
                <w:rFonts w:ascii="方正仿宋_GBK" w:eastAsia="方正仿宋_GBK" w:cs="Times New Roman" w:hint="eastAsia"/>
                <w:sz w:val="24"/>
                <w:szCs w:val="24"/>
              </w:rPr>
            </w:pPr>
          </w:p>
        </w:tc>
      </w:tr>
    </w:tbl>
    <w:p w:rsidR="00C86A94" w:rsidRDefault="00C86A94">
      <w:pPr xmlns:w="http://schemas.openxmlformats.org/wordprocessingml/2006/main">
        <w:widowControl/>
        <w:spacing w:line="260" w:lineRule="exact"/>
        <w:jc w:val="center"/>
        <w:rPr>
          <w:rFonts w:ascii="-webkit-standard" w:eastAsia="宋体" w:hAnsi="-webkit-standard" w:cs="宋体" w:hint="eastAsia"/>
          <w:color w:val="000000"/>
          <w:kern w:val="0"/>
          <w:sz w:val="24"/>
          <w:szCs w:val="24"/>
        </w:rPr>
      </w:pPr>
      <w:r xmlns:w="http://schemas.openxmlformats.org/wordprocessingml/2006/main">
        <w:rPr>
          <w:rFonts w:ascii="-webkit-standard" w:eastAsia="宋体" w:hAnsi="-webkit-standard" w:cs="宋体"/>
          <w:color w:val="000000"/>
          <w:kern w:val="0"/>
          <w:sz w:val="24"/>
          <w:szCs w:val="24"/>
        </w:rPr>
        <w:t xml:space="preserve"> </w:t>
      </w:r>
    </w:p>
    <w:p w:rsidR="00C86A94" w:rsidRDefault="00C86A94">
      <w:pPr>
        <w:widowControl/>
        <w:spacing w:line="260" w:lineRule="exact"/>
        <w:jc w:val="center"/>
        <w:rPr>
          <w:rFonts w:ascii="-webkit-standard" w:eastAsia="宋体" w:hAnsi="-webkit-standard" w:cs="宋体" w:hint="eastAsia"/>
          <w:color w:val="000000"/>
          <w:kern w:val="0"/>
          <w:sz w:val="24"/>
          <w:szCs w:val="24"/>
        </w:rPr>
      </w:pPr>
    </w:p>
    <w:sectPr w:rsidR="00C86A94">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AE" w:rsidRDefault="003644AE" w:rsidP="006E1B01">
      <w:r>
        <w:separator/>
      </w:r>
    </w:p>
  </w:endnote>
  <w:endnote w:type="continuationSeparator" w:id="0">
    <w:p w:rsidR="003644AE" w:rsidRDefault="003644AE" w:rsidP="006E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ebkit-standard">
    <w:altName w:val="Cambria"/>
    <w:charset w:val="00"/>
    <w:family w:val="roman"/>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01" w:rsidRPr="00D9363C" w:rsidRDefault="006E1B01" w:rsidP="006E1B01">
    <w:pPr xmlns:w="http://schemas.openxmlformats.org/wordprocessingml/2006/main">
      <w:pStyle w:val="a"/>
      <w:jc w:val="right"/>
      <w:rPr>
        <w:color w:val="808080"/>
      </w:rPr>
    </w:pPr>
    <w:proofErr xmlns:w="http://schemas.openxmlformats.org/wordprocessingml/2006/main" w:type="gramStart"/>
    <w:r xmlns:w="http://schemas.openxmlformats.org/wordprocessingml/2006/main" w:rsidRPr="00D9363C">
      <w:rPr>
        <w:color w:val="808080"/>
      </w:rPr>
      <w:t xml:space="preserve">registry@foodgacc.com + </w:t>
    </w:r>
    <w:proofErr xmlns:w="http://schemas.openxmlformats.org/wordprocessingml/2006/main" w:type="gramEnd"/>
    <w:r xmlns:w="http://schemas.openxmlformats.org/wordprocessingml/2006/main" w:rsidRPr="00D9363C">
      <w:rPr>
        <w:color w:val="808080"/>
      </w:rPr>
      <w:t xml:space="preserve">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AE" w:rsidRDefault="003644AE" w:rsidP="006E1B01">
      <w:r>
        <w:separator/>
      </w:r>
    </w:p>
  </w:footnote>
  <w:footnote w:type="continuationSeparator" w:id="0">
    <w:p w:rsidR="003644AE" w:rsidRDefault="003644AE" w:rsidP="006E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7472A5B2"/>
    <w:lvl w:ilvl="0">
      <w:start w:val="1"/>
      <w:numFmt w:val="decimal"/>
      <w:pStyle w:val="5"/>
      <w:lvlText w:val="%1."/>
      <w:lvlJc w:val="left"/>
      <w:pPr>
        <w:tabs>
          <w:tab w:val="num" w:pos="2040"/>
        </w:tabs>
        <w:ind w:left="2040" w:hanging="360"/>
      </w:pPr>
    </w:lvl>
  </w:abstractNum>
  <w:abstractNum w:abstractNumId="1">
    <w:nsid w:val="0FFFFF7D"/>
    <w:multiLevelType w:val="singleLevel"/>
    <w:tmpl w:val="1C4E2BA4"/>
    <w:lvl w:ilvl="0">
      <w:start w:val="1"/>
      <w:numFmt w:val="decimal"/>
      <w:pStyle w:val="1"/>
      <w:lvlText w:val="%1."/>
      <w:lvlJc w:val="left"/>
      <w:pPr>
        <w:tabs>
          <w:tab w:val="num" w:pos="1620"/>
        </w:tabs>
        <w:ind w:left="1620" w:hanging="360"/>
      </w:pPr>
    </w:lvl>
  </w:abstractNum>
  <w:abstractNum w:abstractNumId="2">
    <w:nsid w:val="0FFFFF7E"/>
    <w:multiLevelType w:val="singleLevel"/>
    <w:tmpl w:val="899EDD1E"/>
    <w:lvl w:ilvl="0">
      <w:start w:val="1"/>
      <w:numFmt w:val="decimal"/>
      <w:pStyle w:val="101101"/>
      <w:lvlText w:val="%1."/>
      <w:lvlJc w:val="left"/>
      <w:pPr>
        <w:tabs>
          <w:tab w:val="num" w:pos="1200"/>
        </w:tabs>
        <w:ind w:left="1200" w:hanging="360"/>
      </w:pPr>
    </w:lvl>
  </w:abstractNum>
  <w:abstractNum w:abstractNumId="3">
    <w:nsid w:val="0FFFFF7F"/>
    <w:multiLevelType w:val="singleLevel"/>
    <w:tmpl w:val="7B44565A"/>
    <w:lvl w:ilvl="0">
      <w:start w:val="1"/>
      <w:numFmt w:val="decimal"/>
      <w:pStyle w:val="10110"/>
      <w:lvlText w:val="%1."/>
      <w:lvlJc w:val="left"/>
      <w:pPr>
        <w:tabs>
          <w:tab w:val="num" w:pos="780"/>
        </w:tabs>
        <w:ind w:left="780" w:hanging="360"/>
      </w:pPr>
    </w:lvl>
  </w:abstractNum>
  <w:abstractNum w:abstractNumId="4">
    <w:nsid w:val="0FFFFF80"/>
    <w:multiLevelType w:val="singleLevel"/>
    <w:tmpl w:val="54B288B0"/>
    <w:lvl w:ilvl="0">
      <w:start w:val="1"/>
      <w:numFmt w:val="bullet"/>
      <w:pStyle w:val="a"/>
      <w:lvlText w:val=""/>
      <w:lvlJc w:val="left"/>
      <w:pPr>
        <w:tabs>
          <w:tab w:val="num" w:pos="2040"/>
        </w:tabs>
        <w:ind w:left="2040" w:hanging="360"/>
      </w:pPr>
      <w:rPr>
        <w:rFonts w:ascii="Wingdings" w:hAnsi="Wingdings" w:hint="default"/>
      </w:rPr>
    </w:lvl>
  </w:abstractNum>
  <w:abstractNum w:abstractNumId="5">
    <w:nsid w:val="0FFFFF81"/>
    <w:multiLevelType w:val="singleLevel"/>
    <w:tmpl w:val="6B2CF110"/>
    <w:lvl w:ilvl="0">
      <w:start w:val="1"/>
      <w:numFmt w:val="bullet"/>
      <w:pStyle w:val="a0"/>
      <w:lvlText w:val=""/>
      <w:lvlJc w:val="left"/>
      <w:pPr>
        <w:tabs>
          <w:tab w:val="num" w:pos="1620"/>
        </w:tabs>
        <w:ind w:left="1620" w:hanging="360"/>
      </w:pPr>
      <w:rPr>
        <w:rFonts w:ascii="Wingdings" w:hAnsi="Wingdings" w:hint="default"/>
      </w:rPr>
    </w:lvl>
  </w:abstractNum>
  <w:abstractNum w:abstractNumId="6">
    <w:nsid w:val="0FFFFF82"/>
    <w:multiLevelType w:val="singleLevel"/>
    <w:tmpl w:val="8B1C4898"/>
    <w:lvl w:ilvl="0">
      <w:start w:val="1"/>
      <w:numFmt w:val="bullet"/>
      <w:pStyle w:val="a1"/>
      <w:lvlText w:val=""/>
      <w:lvlJc w:val="left"/>
      <w:pPr>
        <w:tabs>
          <w:tab w:val="num" w:pos="1200"/>
        </w:tabs>
        <w:ind w:left="1200" w:hanging="360"/>
      </w:pPr>
      <w:rPr>
        <w:rFonts w:ascii="Wingdings" w:hAnsi="Wingdings" w:hint="default"/>
      </w:rPr>
    </w:lvl>
  </w:abstractNum>
  <w:abstractNum w:abstractNumId="7">
    <w:nsid w:val="0FFFFF83"/>
    <w:multiLevelType w:val="singleLevel"/>
    <w:tmpl w:val="5FE2E96A"/>
    <w:lvl w:ilvl="0">
      <w:start w:val="1"/>
      <w:numFmt w:val="bullet"/>
      <w:pStyle w:val="s61"/>
      <w:lvlText w:val=""/>
      <w:lvlJc w:val="left"/>
      <w:pPr>
        <w:tabs>
          <w:tab w:val="num" w:pos="780"/>
        </w:tabs>
        <w:ind w:left="780" w:hanging="360"/>
      </w:pPr>
      <w:rPr>
        <w:rFonts w:ascii="Wingdings" w:hAnsi="Wingdings" w:hint="default"/>
      </w:rPr>
    </w:lvl>
  </w:abstractNum>
  <w:abstractNum w:abstractNumId="8">
    <w:nsid w:val="0FFFFF88"/>
    <w:multiLevelType w:val="singleLevel"/>
    <w:tmpl w:val="49CEEB46"/>
    <w:lvl w:ilvl="0">
      <w:start w:val="1"/>
      <w:numFmt w:val="decimal"/>
      <w:pStyle w:val="s55"/>
      <w:lvlText w:val="%1."/>
      <w:lvlJc w:val="left"/>
      <w:pPr>
        <w:tabs>
          <w:tab w:val="num" w:pos="360"/>
        </w:tabs>
        <w:ind w:left="360" w:hanging="360"/>
      </w:pPr>
    </w:lvl>
  </w:abstractNum>
  <w:abstractNum w:abstractNumId="9">
    <w:nsid w:val="0FFFFF89"/>
    <w:multiLevelType w:val="singleLevel"/>
    <w:tmpl w:val="92CE8992"/>
    <w:lvl w:ilvl="0">
      <w:start w:val="1"/>
      <w:numFmt w:val="bullet"/>
      <w:pStyle w:val="s47"/>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2"/>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FB"/>
    <w:rsid w:val="00082179"/>
    <w:rsid w:val="003644AE"/>
    <w:rsid w:val="00513791"/>
    <w:rsid w:val="006E1B01"/>
    <w:rsid w:val="007048AF"/>
    <w:rsid w:val="00992A34"/>
    <w:rsid w:val="00C33F83"/>
    <w:rsid w:val="00C86A94"/>
    <w:rsid w:val="00D9363C"/>
    <w:rsid w:val="00DE0AE6"/>
    <w:rsid w:val="00F4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等线" w:eastAsia="等线" w:cs="Arial"/>
      <w:kern w:val="2"/>
      <w:sz w:val="21"/>
      <w:szCs w:val="22"/>
    </w:rPr>
  </w:style>
  <w:style w:type="character" w:default="1" w:styleId="a3">
    <w:name w:val="Default Paragraph Font"/>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3">
    <w:name w:val="s3"/>
    <w:basedOn w:val="a2"/>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3"/>
  </w:style>
  <w:style w:type="paragraph" w:customStyle="1" w:styleId="s5">
    <w:name w:val="s5"/>
    <w:basedOn w:val="a2"/>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3"/>
  </w:style>
  <w:style w:type="paragraph" w:customStyle="1" w:styleId="s6">
    <w:name w:val="s6"/>
    <w:basedOn w:val="a2"/>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2"/>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3"/>
  </w:style>
  <w:style w:type="paragraph" w:customStyle="1" w:styleId="s10">
    <w:name w:val="s10"/>
    <w:basedOn w:val="a2"/>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3"/>
  </w:style>
  <w:style w:type="character" w:customStyle="1" w:styleId="apple-converted-space">
    <w:name w:val="apple-converted-space"/>
    <w:basedOn w:val="a3"/>
  </w:style>
  <w:style w:type="paragraph" w:customStyle="1" w:styleId="s13">
    <w:name w:val="s13"/>
    <w:basedOn w:val="a2"/>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2"/>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2"/>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2"/>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2"/>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2"/>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2"/>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2"/>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2"/>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2"/>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2"/>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2"/>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2"/>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2"/>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2"/>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2"/>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3"/>
  </w:style>
  <w:style w:type="paragraph" w:customStyle="1" w:styleId="s39">
    <w:name w:val="s39"/>
    <w:basedOn w:val="a2"/>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3"/>
  </w:style>
  <w:style w:type="paragraph" w:customStyle="1" w:styleId="s41">
    <w:name w:val="s41"/>
    <w:basedOn w:val="a2"/>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2"/>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3"/>
  </w:style>
  <w:style w:type="paragraph" w:customStyle="1" w:styleId="s46">
    <w:name w:val="s46"/>
    <w:basedOn w:val="a2"/>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2"/>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3"/>
  </w:style>
  <w:style w:type="character" w:customStyle="1" w:styleId="s57">
    <w:name w:val="s57"/>
    <w:basedOn w:val="a3"/>
  </w:style>
  <w:style w:type="paragraph" w:customStyle="1" w:styleId="s59">
    <w:name w:val="s59"/>
    <w:basedOn w:val="a2"/>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3"/>
  </w:style>
  <w:style w:type="paragraph" w:customStyle="1" w:styleId="s62">
    <w:name w:val="s62"/>
    <w:basedOn w:val="a2"/>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3"/>
  </w:style>
  <w:style w:type="paragraph" w:styleId="a1">
    <w:name w:val="Normal (Web)"/>
    <w:basedOn w:val="a2"/>
    <w:pPr>
      <w:widowControl/>
      <w:spacing w:before="100" w:beforeAutospacing="1" w:after="100" w:afterAutospacing="1"/>
      <w:jc w:val="left"/>
    </w:pPr>
    <w:rPr>
      <w:rFonts w:ascii="宋体" w:eastAsia="宋体" w:cs="宋体"/>
      <w:kern w:val="0"/>
      <w:sz w:val="24"/>
      <w:szCs w:val="24"/>
    </w:rPr>
  </w:style>
  <w:style w:type="paragraph" w:styleId="a0">
    <w:name w:val="header"/>
    <w:basedOn w:val="a2"/>
    <w:pPr>
      <w:pBdr>
        <w:bottom w:val="single" w:sz="6" w:space="1" w:color="auto"/>
      </w:pBdr>
      <w:tabs>
        <w:tab w:val="center" w:pos="4153"/>
        <w:tab w:val="right" w:pos="8306"/>
      </w:tabs>
      <w:snapToGrid w:val="0"/>
      <w:jc w:val="center"/>
    </w:pPr>
    <w:rPr>
      <w:sz w:val="18"/>
      <w:szCs w:val="18"/>
    </w:rPr>
  </w:style>
  <w:style w:type="paragraph" w:styleId="a">
    <w:name w:val="footer"/>
    <w:basedOn w:val="a2"/>
    <w:pPr>
      <w:tabs>
        <w:tab w:val="center" w:pos="4153"/>
        <w:tab w:val="right" w:pos="8306"/>
      </w:tabs>
      <w:snapToGrid w:val="0"/>
      <w:jc w:val="left"/>
    </w:pPr>
    <w:rPr>
      <w:sz w:val="18"/>
      <w:szCs w:val="18"/>
    </w:rPr>
  </w:style>
  <w:style w:type="paragraph" w:customStyle="1" w:styleId="10110">
    <w:name w:val="样式 101 10 磅"/>
    <w:next w:val="a2"/>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styleId="5">
    <w:name w:val="index 5"/>
    <w:basedOn w:val="a2"/>
    <w:next w:val="a2"/>
    <w:autoRedefine/>
    <w:pPr>
      <w:ind w:leftChars="800" w:left="800"/>
    </w:p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pPr>
      <w:widowControl w:val="0"/>
      <w:ind w:firstLineChars="200" w:firstLine="200"/>
      <w:jc w:val="both"/>
    </w:pPr>
    <w:rPr>
      <w:rFonts w:ascii="Calibri" w:eastAsia="宋体" w:hAnsi="Calibri" w:cs="Calibri"/>
      <w:kern w:val="2"/>
      <w:sz w:val="21"/>
      <w:szCs w:val="21"/>
    </w:rPr>
  </w:style>
  <w:style w:type="paragraph" w:customStyle="1" w:styleId="109101">
    <w:name w:val="样式 109 10 磅1"/>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6"/>
    <w:pPr>
      <w:widowControl w:val="0"/>
      <w:ind w:firstLineChars="200" w:firstLine="200"/>
      <w:jc w:val="both"/>
    </w:pPr>
    <w:rPr>
      <w:rFonts w:ascii="等线" w:eastAsia="等线" w:cs="等线"/>
      <w:kern w:val="2"/>
      <w:sz w:val="21"/>
      <w:szCs w:val="21"/>
    </w:rPr>
  </w:style>
  <w:style w:type="paragraph" w:customStyle="1" w:styleId="Default">
    <w:name w:val="Default"/>
    <w:next w:val="a7"/>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styleId="a6">
    <w:name w:val="macro"/>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7">
    <w:name w:val="table of authorities"/>
    <w:basedOn w:val="a2"/>
    <w:next w:val="a2"/>
    <w:pPr>
      <w:ind w:leftChars="200" w:left="200"/>
    </w:p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pPr>
      <w:widowControl w:val="0"/>
      <w:ind w:firstLineChars="200" w:firstLine="200"/>
      <w:jc w:val="both"/>
    </w:pPr>
    <w:rPr>
      <w:rFonts w:ascii="等线" w:eastAsia="等线" w:cs="等线"/>
      <w:kern w:val="2"/>
      <w:sz w:val="21"/>
      <w:szCs w:val="21"/>
    </w:rPr>
  </w:style>
  <w:style w:type="paragraph" w:customStyle="1" w:styleId="410">
    <w:name w:val="样式 4 10 磅"/>
    <w:pPr>
      <w:widowControl w:val="0"/>
      <w:ind w:firstLineChars="200" w:firstLine="200"/>
      <w:jc w:val="both"/>
    </w:pPr>
    <w:rPr>
      <w:rFonts w:ascii="等线" w:eastAsia="等线" w:cs="等线"/>
      <w:kern w:val="2"/>
      <w:sz w:val="21"/>
      <w:szCs w:val="21"/>
    </w:rPr>
  </w:style>
  <w:style w:type="paragraph" w:customStyle="1" w:styleId="510">
    <w:name w:val="样式 5 10 磅"/>
    <w:pPr>
      <w:widowControl w:val="0"/>
      <w:ind w:firstLineChars="200" w:firstLine="200"/>
      <w:jc w:val="both"/>
    </w:pPr>
    <w:rPr>
      <w:rFonts w:ascii="等线" w:eastAsia="等线" w:cs="等线"/>
      <w:kern w:val="2"/>
      <w:sz w:val="21"/>
      <w:szCs w:val="21"/>
    </w:rPr>
  </w:style>
  <w:style w:type="paragraph" w:customStyle="1" w:styleId="610">
    <w:name w:val="样式 6 10 磅"/>
    <w:pPr>
      <w:widowControl w:val="0"/>
      <w:ind w:firstLineChars="200" w:firstLine="200"/>
      <w:jc w:val="both"/>
    </w:pPr>
    <w:rPr>
      <w:rFonts w:ascii="等线" w:eastAsia="等线" w:cs="等线"/>
      <w:kern w:val="2"/>
      <w:sz w:val="21"/>
      <w:szCs w:val="21"/>
    </w:rPr>
  </w:style>
  <w:style w:type="paragraph" w:customStyle="1" w:styleId="710">
    <w:name w:val="样式 7 10 磅"/>
    <w:pPr>
      <w:widowControl w:val="0"/>
      <w:ind w:firstLineChars="200" w:firstLine="200"/>
      <w:jc w:val="both"/>
    </w:pPr>
    <w:rPr>
      <w:rFonts w:ascii="等线" w:eastAsia="等线" w:cs="等线"/>
      <w:kern w:val="2"/>
      <w:sz w:val="21"/>
      <w:szCs w:val="21"/>
    </w:rPr>
  </w:style>
  <w:style w:type="paragraph" w:customStyle="1" w:styleId="810">
    <w:name w:val="样式 8 10 磅"/>
    <w:pPr>
      <w:widowControl w:val="0"/>
      <w:ind w:firstLineChars="200" w:firstLine="200"/>
      <w:jc w:val="both"/>
    </w:pPr>
    <w:rPr>
      <w:rFonts w:ascii="等线" w:eastAsia="等线" w:cs="等线"/>
      <w:kern w:val="2"/>
      <w:sz w:val="21"/>
      <w:szCs w:val="21"/>
    </w:rPr>
  </w:style>
  <w:style w:type="paragraph" w:customStyle="1" w:styleId="910">
    <w:name w:val="样式 9 10 磅"/>
    <w:pPr>
      <w:widowControl w:val="0"/>
      <w:ind w:firstLineChars="200" w:firstLine="200"/>
      <w:jc w:val="both"/>
    </w:pPr>
    <w:rPr>
      <w:rFonts w:ascii="等线" w:eastAsia="等线" w:cs="等线"/>
      <w:kern w:val="2"/>
      <w:sz w:val="21"/>
      <w:szCs w:val="21"/>
    </w:rPr>
  </w:style>
  <w:style w:type="paragraph" w:customStyle="1" w:styleId="1010">
    <w:name w:val="样式 10 10 磅"/>
    <w:pPr>
      <w:widowControl w:val="0"/>
      <w:ind w:firstLineChars="200" w:firstLine="200"/>
      <w:jc w:val="both"/>
    </w:pPr>
    <w:rPr>
      <w:rFonts w:ascii="等线" w:eastAsia="等线" w:cs="等线"/>
      <w:kern w:val="2"/>
      <w:sz w:val="21"/>
      <w:szCs w:val="21"/>
    </w:rPr>
  </w:style>
  <w:style w:type="paragraph" w:customStyle="1" w:styleId="1110">
    <w:name w:val="样式 11 10 磅"/>
    <w:pPr>
      <w:widowControl w:val="0"/>
      <w:ind w:firstLineChars="200" w:firstLine="200"/>
      <w:jc w:val="both"/>
    </w:pPr>
    <w:rPr>
      <w:rFonts w:ascii="等线" w:eastAsia="等线" w:cs="等线"/>
      <w:kern w:val="2"/>
      <w:sz w:val="21"/>
      <w:szCs w:val="21"/>
    </w:rPr>
  </w:style>
  <w:style w:type="paragraph" w:customStyle="1" w:styleId="1210">
    <w:name w:val="样式 12 10 磅"/>
    <w:pPr>
      <w:widowControl w:val="0"/>
      <w:ind w:firstLineChars="200" w:firstLine="200"/>
      <w:jc w:val="both"/>
    </w:pPr>
    <w:rPr>
      <w:rFonts w:ascii="等线" w:eastAsia="等线" w:cs="等线"/>
      <w:kern w:val="2"/>
      <w:sz w:val="21"/>
      <w:szCs w:val="21"/>
    </w:rPr>
  </w:style>
  <w:style w:type="paragraph" w:customStyle="1" w:styleId="1310">
    <w:name w:val="样式 13 10 磅"/>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pPr>
      <w:widowControl w:val="0"/>
      <w:ind w:firstLineChars="200" w:firstLine="200"/>
      <w:jc w:val="both"/>
    </w:pPr>
    <w:rPr>
      <w:rFonts w:ascii="等线" w:eastAsia="等线" w:cs="等线"/>
      <w:kern w:val="2"/>
      <w:sz w:val="21"/>
      <w:szCs w:val="21"/>
    </w:rPr>
  </w:style>
  <w:style w:type="paragraph" w:styleId="a8">
    <w:name w:val="Balloon Text"/>
    <w:basedOn w:val="a2"/>
    <w:rPr>
      <w:sz w:val="18"/>
      <w:szCs w:val="18"/>
    </w:rPr>
  </w:style>
  <w:style w:type="paragraph" w:customStyle="1" w:styleId="6010">
    <w:name w:val="样式 60 10 磅"/>
    <w:next w:val="5"/>
    <w:pPr>
      <w:widowControl w:val="0"/>
      <w:ind w:firstLineChars="200" w:firstLine="200"/>
      <w:jc w:val="both"/>
    </w:pPr>
    <w:rPr>
      <w:rFonts w:ascii="Calibri" w:eastAsia="宋体" w:hAnsi="Calibri" w:cs="黑体"/>
      <w:kern w:val="2"/>
      <w:sz w:val="21"/>
      <w:szCs w:val="22"/>
    </w:rPr>
  </w:style>
  <w:style w:type="paragraph" w:customStyle="1" w:styleId="1610">
    <w:name w:val="样式 16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等线" w:eastAsia="等线" w:cs="Arial"/>
      <w:kern w:val="2"/>
      <w:sz w:val="21"/>
      <w:szCs w:val="22"/>
    </w:rPr>
  </w:style>
  <w:style w:type="character" w:default="1" w:styleId="a3">
    <w:name w:val="Default Paragraph Font"/>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3">
    <w:name w:val="s3"/>
    <w:basedOn w:val="a2"/>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3"/>
  </w:style>
  <w:style w:type="paragraph" w:customStyle="1" w:styleId="s5">
    <w:name w:val="s5"/>
    <w:basedOn w:val="a2"/>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3"/>
  </w:style>
  <w:style w:type="paragraph" w:customStyle="1" w:styleId="s6">
    <w:name w:val="s6"/>
    <w:basedOn w:val="a2"/>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2"/>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3"/>
  </w:style>
  <w:style w:type="paragraph" w:customStyle="1" w:styleId="s10">
    <w:name w:val="s10"/>
    <w:basedOn w:val="a2"/>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3"/>
  </w:style>
  <w:style w:type="character" w:customStyle="1" w:styleId="apple-converted-space">
    <w:name w:val="apple-converted-space"/>
    <w:basedOn w:val="a3"/>
  </w:style>
  <w:style w:type="paragraph" w:customStyle="1" w:styleId="s13">
    <w:name w:val="s13"/>
    <w:basedOn w:val="a2"/>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2"/>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2"/>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2"/>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2"/>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2"/>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2"/>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2"/>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2"/>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2"/>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2"/>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2"/>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2"/>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2"/>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2"/>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2"/>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3"/>
  </w:style>
  <w:style w:type="paragraph" w:customStyle="1" w:styleId="s39">
    <w:name w:val="s39"/>
    <w:basedOn w:val="a2"/>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3"/>
  </w:style>
  <w:style w:type="paragraph" w:customStyle="1" w:styleId="s41">
    <w:name w:val="s41"/>
    <w:basedOn w:val="a2"/>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2"/>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3"/>
  </w:style>
  <w:style w:type="paragraph" w:customStyle="1" w:styleId="s46">
    <w:name w:val="s46"/>
    <w:basedOn w:val="a2"/>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2"/>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3"/>
  </w:style>
  <w:style w:type="character" w:customStyle="1" w:styleId="s57">
    <w:name w:val="s57"/>
    <w:basedOn w:val="a3"/>
  </w:style>
  <w:style w:type="paragraph" w:customStyle="1" w:styleId="s59">
    <w:name w:val="s59"/>
    <w:basedOn w:val="a2"/>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3"/>
  </w:style>
  <w:style w:type="paragraph" w:customStyle="1" w:styleId="s62">
    <w:name w:val="s62"/>
    <w:basedOn w:val="a2"/>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3"/>
  </w:style>
  <w:style w:type="paragraph" w:styleId="a1">
    <w:name w:val="Normal (Web)"/>
    <w:basedOn w:val="a2"/>
    <w:pPr>
      <w:widowControl/>
      <w:spacing w:before="100" w:beforeAutospacing="1" w:after="100" w:afterAutospacing="1"/>
      <w:jc w:val="left"/>
    </w:pPr>
    <w:rPr>
      <w:rFonts w:ascii="宋体" w:eastAsia="宋体" w:cs="宋体"/>
      <w:kern w:val="0"/>
      <w:sz w:val="24"/>
      <w:szCs w:val="24"/>
    </w:rPr>
  </w:style>
  <w:style w:type="paragraph" w:styleId="a0">
    <w:name w:val="header"/>
    <w:basedOn w:val="a2"/>
    <w:pPr>
      <w:pBdr>
        <w:bottom w:val="single" w:sz="6" w:space="1" w:color="auto"/>
      </w:pBdr>
      <w:tabs>
        <w:tab w:val="center" w:pos="4153"/>
        <w:tab w:val="right" w:pos="8306"/>
      </w:tabs>
      <w:snapToGrid w:val="0"/>
      <w:jc w:val="center"/>
    </w:pPr>
    <w:rPr>
      <w:sz w:val="18"/>
      <w:szCs w:val="18"/>
    </w:rPr>
  </w:style>
  <w:style w:type="paragraph" w:styleId="a">
    <w:name w:val="footer"/>
    <w:basedOn w:val="a2"/>
    <w:pPr>
      <w:tabs>
        <w:tab w:val="center" w:pos="4153"/>
        <w:tab w:val="right" w:pos="8306"/>
      </w:tabs>
      <w:snapToGrid w:val="0"/>
      <w:jc w:val="left"/>
    </w:pPr>
    <w:rPr>
      <w:sz w:val="18"/>
      <w:szCs w:val="18"/>
    </w:rPr>
  </w:style>
  <w:style w:type="paragraph" w:customStyle="1" w:styleId="10110">
    <w:name w:val="样式 101 10 磅"/>
    <w:next w:val="a2"/>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s5"/>
    <w:pPr>
      <w:widowControl w:val="0"/>
      <w:ind w:firstLineChars="200" w:firstLine="200"/>
      <w:jc w:val="both"/>
    </w:pPr>
    <w:rPr>
      <w:rFonts w:ascii="等线" w:eastAsia="等线" w:cs="Arial"/>
      <w:kern w:val="2"/>
      <w:sz w:val="21"/>
      <w:szCs w:val="22"/>
    </w:rPr>
  </w:style>
  <w:style w:type="paragraph" w:styleId="5">
    <w:name w:val="index 5"/>
    <w:basedOn w:val="a2"/>
    <w:next w:val="a2"/>
    <w:autoRedefine/>
    <w:pPr>
      <w:ind w:leftChars="800" w:left="800"/>
    </w:p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810">
    <w:name w:val="样式 108 10 磅"/>
    <w:pPr>
      <w:widowControl w:val="0"/>
      <w:ind w:firstLineChars="200" w:firstLine="200"/>
      <w:jc w:val="both"/>
    </w:pPr>
    <w:rPr>
      <w:rFonts w:ascii="等线" w:eastAsia="等线" w:cs="等线"/>
      <w:kern w:val="2"/>
      <w:sz w:val="21"/>
      <w:szCs w:val="21"/>
    </w:rPr>
  </w:style>
  <w:style w:type="paragraph" w:customStyle="1" w:styleId="10910">
    <w:name w:val="样式 109 10 磅"/>
    <w:next w:val="109101"/>
    <w:pPr>
      <w:widowControl w:val="0"/>
      <w:ind w:firstLineChars="200" w:firstLine="200"/>
      <w:jc w:val="both"/>
    </w:pPr>
    <w:rPr>
      <w:rFonts w:ascii="Calibri" w:eastAsia="宋体" w:hAnsi="Calibri" w:cs="Calibri"/>
      <w:kern w:val="2"/>
      <w:sz w:val="21"/>
      <w:szCs w:val="21"/>
    </w:rPr>
  </w:style>
  <w:style w:type="paragraph" w:customStyle="1" w:styleId="109101">
    <w:name w:val="样式 109 10 磅1"/>
    <w:pPr>
      <w:widowControl w:val="0"/>
      <w:ind w:firstLineChars="200" w:firstLine="200"/>
      <w:jc w:val="both"/>
    </w:pPr>
    <w:rPr>
      <w:rFonts w:ascii="Calibri" w:eastAsia="宋体" w:hAnsi="Calibri" w:cs="Calibri"/>
      <w:kern w:val="2"/>
      <w:sz w:val="21"/>
      <w:szCs w:val="21"/>
    </w:rPr>
  </w:style>
  <w:style w:type="paragraph" w:customStyle="1" w:styleId="10">
    <w:name w:val="列表段落1"/>
    <w:next w:val="a6"/>
    <w:pPr>
      <w:widowControl w:val="0"/>
      <w:ind w:firstLineChars="200" w:firstLine="200"/>
      <w:jc w:val="both"/>
    </w:pPr>
    <w:rPr>
      <w:rFonts w:ascii="等线" w:eastAsia="等线" w:cs="等线"/>
      <w:kern w:val="2"/>
      <w:sz w:val="21"/>
      <w:szCs w:val="21"/>
    </w:rPr>
  </w:style>
  <w:style w:type="paragraph" w:customStyle="1" w:styleId="Default">
    <w:name w:val="Default"/>
    <w:next w:val="a7"/>
    <w:pPr>
      <w:widowControl w:val="0"/>
      <w:autoSpaceDE w:val="0"/>
      <w:autoSpaceDN w:val="0"/>
      <w:adjustRightInd w:val="0"/>
    </w:pPr>
    <w:rPr>
      <w:rFonts w:ascii="黑体" w:eastAsia="黑体" w:cs="黑体"/>
      <w:color w:val="000000"/>
      <w:sz w:val="24"/>
      <w:szCs w:val="24"/>
    </w:rPr>
  </w:style>
  <w:style w:type="paragraph" w:customStyle="1" w:styleId="11010">
    <w:name w:val="样式 110 10 磅"/>
    <w:pPr>
      <w:widowControl w:val="0"/>
      <w:jc w:val="both"/>
    </w:pPr>
    <w:rPr>
      <w:rFonts w:ascii="等线" w:eastAsia="等线" w:cs="等线"/>
      <w:kern w:val="2"/>
      <w:sz w:val="21"/>
      <w:szCs w:val="21"/>
    </w:rPr>
  </w:style>
  <w:style w:type="paragraph" w:customStyle="1" w:styleId="11110">
    <w:name w:val="样式 111 10 磅"/>
    <w:pPr>
      <w:widowControl w:val="0"/>
      <w:jc w:val="both"/>
    </w:pPr>
    <w:rPr>
      <w:rFonts w:ascii="等线" w:eastAsia="等线" w:cs="等线"/>
      <w:kern w:val="2"/>
      <w:sz w:val="21"/>
      <w:szCs w:val="21"/>
    </w:rPr>
  </w:style>
  <w:style w:type="paragraph" w:customStyle="1" w:styleId="11210">
    <w:name w:val="样式 112 10 磅"/>
    <w:pPr>
      <w:widowControl w:val="0"/>
      <w:ind w:firstLineChars="200" w:firstLine="200"/>
      <w:jc w:val="both"/>
    </w:pPr>
    <w:rPr>
      <w:rFonts w:ascii="等线" w:eastAsia="等线" w:cs="等线"/>
      <w:kern w:val="2"/>
      <w:sz w:val="21"/>
      <w:szCs w:val="21"/>
    </w:rPr>
  </w:style>
  <w:style w:type="paragraph" w:customStyle="1" w:styleId="11310">
    <w:name w:val="样式 113 10 磅"/>
    <w:pPr>
      <w:widowControl w:val="0"/>
      <w:jc w:val="both"/>
    </w:pPr>
    <w:rPr>
      <w:rFonts w:ascii="等线" w:eastAsia="等线" w:cs="等线"/>
      <w:kern w:val="2"/>
      <w:sz w:val="21"/>
      <w:szCs w:val="21"/>
    </w:rPr>
  </w:style>
  <w:style w:type="paragraph" w:customStyle="1" w:styleId="11410">
    <w:name w:val="样式 114 10 磅"/>
    <w:pPr>
      <w:widowControl w:val="0"/>
      <w:jc w:val="both"/>
    </w:pPr>
    <w:rPr>
      <w:rFonts w:ascii="等线" w:eastAsia="等线" w:cs="等线"/>
      <w:kern w:val="2"/>
      <w:sz w:val="21"/>
      <w:szCs w:val="21"/>
    </w:rPr>
  </w:style>
  <w:style w:type="paragraph" w:styleId="a6">
    <w:name w:val="macro"/>
    <w:pPr>
      <w:widowControl w:val="0"/>
      <w:tabs>
        <w:tab w:val="left" w:pos="576"/>
        <w:tab w:val="left" w:pos="1152"/>
        <w:tab w:val="left" w:pos="1728"/>
        <w:tab w:val="left" w:pos="2304"/>
        <w:tab w:val="left" w:pos="2880"/>
        <w:tab w:val="left" w:pos="3456"/>
        <w:tab w:val="left" w:pos="4032"/>
      </w:tabs>
      <w:kinsoku w:val="0"/>
      <w:overflowPunct w:val="0"/>
      <w:autoSpaceDE w:val="0"/>
      <w:autoSpaceDN w:val="0"/>
      <w:snapToGrid w:val="0"/>
    </w:pPr>
    <w:rPr>
      <w:rFonts w:ascii="Courier" w:eastAsia="宋体" w:hAnsi="Courier" w:cs="Arial"/>
      <w:kern w:val="2"/>
      <w:sz w:val="24"/>
      <w:szCs w:val="24"/>
    </w:rPr>
  </w:style>
  <w:style w:type="paragraph" w:styleId="a7">
    <w:name w:val="table of authorities"/>
    <w:basedOn w:val="a2"/>
    <w:next w:val="a2"/>
    <w:pPr>
      <w:ind w:leftChars="200" w:left="200"/>
    </w:pPr>
  </w:style>
  <w:style w:type="paragraph" w:customStyle="1" w:styleId="100">
    <w:name w:val="样式 10 磅"/>
    <w:pPr>
      <w:widowControl w:val="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等线"/>
      <w:kern w:val="2"/>
      <w:sz w:val="21"/>
      <w:szCs w:val="21"/>
    </w:rPr>
  </w:style>
  <w:style w:type="paragraph" w:customStyle="1" w:styleId="310">
    <w:name w:val="样式 3 10 磅"/>
    <w:pPr>
      <w:widowControl w:val="0"/>
      <w:ind w:firstLineChars="200" w:firstLine="200"/>
      <w:jc w:val="both"/>
    </w:pPr>
    <w:rPr>
      <w:rFonts w:ascii="等线" w:eastAsia="等线" w:cs="等线"/>
      <w:kern w:val="2"/>
      <w:sz w:val="21"/>
      <w:szCs w:val="21"/>
    </w:rPr>
  </w:style>
  <w:style w:type="paragraph" w:customStyle="1" w:styleId="410">
    <w:name w:val="样式 4 10 磅"/>
    <w:pPr>
      <w:widowControl w:val="0"/>
      <w:ind w:firstLineChars="200" w:firstLine="200"/>
      <w:jc w:val="both"/>
    </w:pPr>
    <w:rPr>
      <w:rFonts w:ascii="等线" w:eastAsia="等线" w:cs="等线"/>
      <w:kern w:val="2"/>
      <w:sz w:val="21"/>
      <w:szCs w:val="21"/>
    </w:rPr>
  </w:style>
  <w:style w:type="paragraph" w:customStyle="1" w:styleId="510">
    <w:name w:val="样式 5 10 磅"/>
    <w:pPr>
      <w:widowControl w:val="0"/>
      <w:ind w:firstLineChars="200" w:firstLine="200"/>
      <w:jc w:val="both"/>
    </w:pPr>
    <w:rPr>
      <w:rFonts w:ascii="等线" w:eastAsia="等线" w:cs="等线"/>
      <w:kern w:val="2"/>
      <w:sz w:val="21"/>
      <w:szCs w:val="21"/>
    </w:rPr>
  </w:style>
  <w:style w:type="paragraph" w:customStyle="1" w:styleId="610">
    <w:name w:val="样式 6 10 磅"/>
    <w:pPr>
      <w:widowControl w:val="0"/>
      <w:ind w:firstLineChars="200" w:firstLine="200"/>
      <w:jc w:val="both"/>
    </w:pPr>
    <w:rPr>
      <w:rFonts w:ascii="等线" w:eastAsia="等线" w:cs="等线"/>
      <w:kern w:val="2"/>
      <w:sz w:val="21"/>
      <w:szCs w:val="21"/>
    </w:rPr>
  </w:style>
  <w:style w:type="paragraph" w:customStyle="1" w:styleId="710">
    <w:name w:val="样式 7 10 磅"/>
    <w:pPr>
      <w:widowControl w:val="0"/>
      <w:ind w:firstLineChars="200" w:firstLine="200"/>
      <w:jc w:val="both"/>
    </w:pPr>
    <w:rPr>
      <w:rFonts w:ascii="等线" w:eastAsia="等线" w:cs="等线"/>
      <w:kern w:val="2"/>
      <w:sz w:val="21"/>
      <w:szCs w:val="21"/>
    </w:rPr>
  </w:style>
  <w:style w:type="paragraph" w:customStyle="1" w:styleId="810">
    <w:name w:val="样式 8 10 磅"/>
    <w:pPr>
      <w:widowControl w:val="0"/>
      <w:ind w:firstLineChars="200" w:firstLine="200"/>
      <w:jc w:val="both"/>
    </w:pPr>
    <w:rPr>
      <w:rFonts w:ascii="等线" w:eastAsia="等线" w:cs="等线"/>
      <w:kern w:val="2"/>
      <w:sz w:val="21"/>
      <w:szCs w:val="21"/>
    </w:rPr>
  </w:style>
  <w:style w:type="paragraph" w:customStyle="1" w:styleId="910">
    <w:name w:val="样式 9 10 磅"/>
    <w:pPr>
      <w:widowControl w:val="0"/>
      <w:ind w:firstLineChars="200" w:firstLine="200"/>
      <w:jc w:val="both"/>
    </w:pPr>
    <w:rPr>
      <w:rFonts w:ascii="等线" w:eastAsia="等线" w:cs="等线"/>
      <w:kern w:val="2"/>
      <w:sz w:val="21"/>
      <w:szCs w:val="21"/>
    </w:rPr>
  </w:style>
  <w:style w:type="paragraph" w:customStyle="1" w:styleId="1010">
    <w:name w:val="样式 10 10 磅"/>
    <w:pPr>
      <w:widowControl w:val="0"/>
      <w:ind w:firstLineChars="200" w:firstLine="200"/>
      <w:jc w:val="both"/>
    </w:pPr>
    <w:rPr>
      <w:rFonts w:ascii="等线" w:eastAsia="等线" w:cs="等线"/>
      <w:kern w:val="2"/>
      <w:sz w:val="21"/>
      <w:szCs w:val="21"/>
    </w:rPr>
  </w:style>
  <w:style w:type="paragraph" w:customStyle="1" w:styleId="1110">
    <w:name w:val="样式 11 10 磅"/>
    <w:pPr>
      <w:widowControl w:val="0"/>
      <w:ind w:firstLineChars="200" w:firstLine="200"/>
      <w:jc w:val="both"/>
    </w:pPr>
    <w:rPr>
      <w:rFonts w:ascii="等线" w:eastAsia="等线" w:cs="等线"/>
      <w:kern w:val="2"/>
      <w:sz w:val="21"/>
      <w:szCs w:val="21"/>
    </w:rPr>
  </w:style>
  <w:style w:type="paragraph" w:customStyle="1" w:styleId="1210">
    <w:name w:val="样式 12 10 磅"/>
    <w:pPr>
      <w:widowControl w:val="0"/>
      <w:ind w:firstLineChars="200" w:firstLine="200"/>
      <w:jc w:val="both"/>
    </w:pPr>
    <w:rPr>
      <w:rFonts w:ascii="等线" w:eastAsia="等线" w:cs="等线"/>
      <w:kern w:val="2"/>
      <w:sz w:val="21"/>
      <w:szCs w:val="21"/>
    </w:rPr>
  </w:style>
  <w:style w:type="paragraph" w:customStyle="1" w:styleId="1310">
    <w:name w:val="样式 13 10 磅"/>
    <w:pPr>
      <w:widowControl w:val="0"/>
      <w:ind w:firstLineChars="200" w:firstLine="200"/>
      <w:jc w:val="both"/>
    </w:pPr>
    <w:rPr>
      <w:rFonts w:ascii="等线" w:eastAsia="等线" w:cs="等线"/>
      <w:kern w:val="2"/>
      <w:sz w:val="21"/>
      <w:szCs w:val="21"/>
    </w:rPr>
  </w:style>
  <w:style w:type="paragraph" w:customStyle="1" w:styleId="1410">
    <w:name w:val="样式 14 10 磅"/>
    <w:pPr>
      <w:widowControl w:val="0"/>
      <w:ind w:firstLineChars="200" w:firstLine="200"/>
      <w:jc w:val="both"/>
    </w:pPr>
    <w:rPr>
      <w:rFonts w:ascii="等线" w:eastAsia="等线" w:cs="等线"/>
      <w:kern w:val="2"/>
      <w:sz w:val="21"/>
      <w:szCs w:val="21"/>
    </w:rPr>
  </w:style>
  <w:style w:type="paragraph" w:customStyle="1" w:styleId="1510">
    <w:name w:val="样式 15 10 磅"/>
    <w:pPr>
      <w:widowControl w:val="0"/>
      <w:ind w:firstLineChars="200" w:firstLine="200"/>
      <w:jc w:val="both"/>
    </w:pPr>
    <w:rPr>
      <w:rFonts w:ascii="等线" w:eastAsia="等线" w:cs="等线"/>
      <w:kern w:val="2"/>
      <w:sz w:val="21"/>
      <w:szCs w:val="21"/>
    </w:rPr>
  </w:style>
  <w:style w:type="paragraph" w:styleId="a8">
    <w:name w:val="Balloon Text"/>
    <w:basedOn w:val="a2"/>
    <w:rPr>
      <w:sz w:val="18"/>
      <w:szCs w:val="18"/>
    </w:rPr>
  </w:style>
  <w:style w:type="paragraph" w:customStyle="1" w:styleId="6010">
    <w:name w:val="样式 60 10 磅"/>
    <w:next w:val="5"/>
    <w:pPr>
      <w:widowControl w:val="0"/>
      <w:ind w:firstLineChars="200" w:firstLine="200"/>
      <w:jc w:val="both"/>
    </w:pPr>
    <w:rPr>
      <w:rFonts w:ascii="Calibri" w:eastAsia="宋体" w:hAnsi="Calibri" w:cs="黑体"/>
      <w:kern w:val="2"/>
      <w:sz w:val="21"/>
      <w:szCs w:val="22"/>
    </w:rPr>
  </w:style>
  <w:style w:type="paragraph" w:customStyle="1" w:styleId="1610">
    <w:name w:val="样式 16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1153</Words>
  <Characters>6575</Characters>
  <Application>Microsoft Office Word</Application>
  <DocSecurity>0</DocSecurity>
  <Lines>54</Lines>
  <Paragraphs>15</Paragraphs>
  <ScaleCrop>false</ScaleCrop>
  <Company>GZCUSTOMS</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2</cp:revision>
  <dcterms:created xsi:type="dcterms:W3CDTF">2024-12-06T07:39:00Z</dcterms:created>
  <dcterms:modified xsi:type="dcterms:W3CDTF">2024-12-06T07:39:00Z</dcterms:modified>
</cp:coreProperties>
</file>